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4C6" w:rsidRPr="00EC330A" w:rsidRDefault="0027456C">
      <w:pPr>
        <w:pStyle w:val="Standard"/>
        <w:jc w:val="center"/>
        <w:rPr>
          <w:rFonts w:ascii="Times New Roman" w:hAnsi="Times New Roman"/>
          <w:sz w:val="48"/>
          <w:szCs w:val="48"/>
          <w:lang w:val="gl-ES"/>
        </w:rPr>
      </w:pPr>
      <w:r w:rsidRPr="00EC330A">
        <w:rPr>
          <w:rFonts w:ascii="Times New Roman" w:hAnsi="Times New Roman"/>
          <w:sz w:val="48"/>
          <w:szCs w:val="48"/>
          <w:lang w:val="gl-ES"/>
        </w:rPr>
        <w:t>ROTEIRO “BÍCAME, FRANK”</w:t>
      </w:r>
    </w:p>
    <w:p w:rsidR="00C864C6" w:rsidRPr="00EC330A" w:rsidRDefault="00C864C6">
      <w:pPr>
        <w:pStyle w:val="Standard"/>
        <w:jc w:val="center"/>
        <w:rPr>
          <w:rFonts w:ascii="Times New Roman" w:hAnsi="Times New Roman"/>
          <w:sz w:val="48"/>
          <w:szCs w:val="48"/>
          <w:lang w:val="gl-ES"/>
        </w:rPr>
      </w:pPr>
    </w:p>
    <w:p w:rsidR="00C864C6" w:rsidRPr="00EC330A" w:rsidRDefault="0027456C">
      <w:pPr>
        <w:pStyle w:val="Standard"/>
        <w:rPr>
          <w:rFonts w:ascii="Times New Roman" w:hAnsi="Times New Roman"/>
          <w:b/>
          <w:bCs/>
          <w:sz w:val="28"/>
          <w:szCs w:val="28"/>
          <w:lang w:val="gl-ES"/>
        </w:rPr>
      </w:pPr>
      <w:r w:rsidRPr="00EC330A">
        <w:rPr>
          <w:rFonts w:ascii="Times New Roman" w:hAnsi="Times New Roman"/>
          <w:b/>
          <w:bCs/>
          <w:sz w:val="28"/>
          <w:szCs w:val="28"/>
          <w:lang w:val="gl-ES"/>
        </w:rPr>
        <w:t>1. Charla co autor</w:t>
      </w:r>
    </w:p>
    <w:p w:rsidR="00C864C6" w:rsidRPr="00EC330A" w:rsidRDefault="00C864C6">
      <w:pPr>
        <w:pStyle w:val="Prrafodelista"/>
        <w:jc w:val="both"/>
        <w:rPr>
          <w:rFonts w:ascii="Times New Roman" w:hAnsi="Times New Roman"/>
          <w:sz w:val="28"/>
          <w:szCs w:val="28"/>
          <w:lang w:val="gl-ES"/>
        </w:rPr>
      </w:pPr>
    </w:p>
    <w:p w:rsidR="00C864C6" w:rsidRPr="00EC330A" w:rsidRDefault="0027456C">
      <w:pPr>
        <w:pStyle w:val="Prrafodelista"/>
        <w:ind w:left="0"/>
        <w:jc w:val="both"/>
        <w:rPr>
          <w:rFonts w:ascii="Times New Roman" w:hAnsi="Times New Roman"/>
          <w:lang w:val="gl-ES"/>
        </w:rPr>
      </w:pPr>
      <w:r w:rsidRPr="00EC330A">
        <w:rPr>
          <w:rFonts w:ascii="Times New Roman" w:hAnsi="Times New Roman"/>
          <w:lang w:val="gl-ES"/>
        </w:rPr>
        <w:t>O primeiro que fixemos ao chegar a Cambados foi ir ao edificio de información, pois alí quedamos para que o autor do libro “Bícame, Frank”, Miguel Anxo Fernández, nos falara sobre a súa obra e como se inspirou para escribila. Tivemos a oportunidade de charlar con el, facerlle preguntas, que nos asinara os libros... Ademais, deunos consellos para aqueles que se queiran dedicar ao mundo da escritura nun futuro e revelounos algúns dos seus trucos. Foi moi amable e entretido.</w:t>
      </w:r>
    </w:p>
    <w:p w:rsidR="00C864C6" w:rsidRPr="00EC330A" w:rsidRDefault="00C864C6">
      <w:pPr>
        <w:pStyle w:val="Prrafodelista"/>
        <w:jc w:val="both"/>
        <w:rPr>
          <w:rFonts w:ascii="Times New Roman" w:hAnsi="Times New Roman"/>
          <w:lang w:val="gl-ES"/>
        </w:rPr>
      </w:pPr>
    </w:p>
    <w:p w:rsidR="00C864C6" w:rsidRPr="00EC330A" w:rsidRDefault="0027456C">
      <w:pPr>
        <w:pStyle w:val="Prrafodelista"/>
        <w:jc w:val="both"/>
        <w:rPr>
          <w:rFonts w:ascii="Times New Roman" w:hAnsi="Times New Roman"/>
          <w:lang w:val="gl-ES"/>
        </w:rPr>
      </w:pPr>
      <w:r w:rsidRPr="00EC330A">
        <w:rPr>
          <w:rFonts w:ascii="Times New Roman" w:hAnsi="Times New Roman"/>
          <w:noProof/>
          <w:lang w:val="gl-ES" w:eastAsia="gl-E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3678479</wp:posOffset>
            </wp:positionH>
            <wp:positionV relativeFrom="paragraph">
              <wp:posOffset>38880</wp:posOffset>
            </wp:positionV>
            <wp:extent cx="1948680" cy="2509560"/>
            <wp:effectExtent l="0" t="0" r="0" b="0"/>
            <wp:wrapSquare wrapText="bothSides"/>
            <wp:docPr id="1" name="Imagen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8680" cy="250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330A">
        <w:rPr>
          <w:rFonts w:ascii="Times New Roman" w:hAnsi="Times New Roman"/>
          <w:noProof/>
          <w:lang w:val="gl-ES" w:eastAsia="gl-ES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288360</wp:posOffset>
            </wp:positionH>
            <wp:positionV relativeFrom="paragraph">
              <wp:posOffset>53280</wp:posOffset>
            </wp:positionV>
            <wp:extent cx="3009960" cy="2506320"/>
            <wp:effectExtent l="0" t="0" r="0" b="0"/>
            <wp:wrapTopAndBottom/>
            <wp:docPr id="2" name="Imagen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 b="20986"/>
                    <a:stretch>
                      <a:fillRect/>
                    </a:stretch>
                  </pic:blipFill>
                  <pic:spPr>
                    <a:xfrm>
                      <a:off x="0" y="0"/>
                      <a:ext cx="3009960" cy="250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4C6" w:rsidRPr="00EC330A" w:rsidRDefault="00C864C6">
      <w:pPr>
        <w:pStyle w:val="Prrafodelista"/>
        <w:jc w:val="both"/>
        <w:rPr>
          <w:rFonts w:ascii="Times New Roman" w:hAnsi="Times New Roman"/>
          <w:lang w:val="gl-ES"/>
        </w:rPr>
      </w:pPr>
    </w:p>
    <w:p w:rsidR="00C864C6" w:rsidRPr="00EC330A" w:rsidRDefault="00C864C6">
      <w:pPr>
        <w:pStyle w:val="Prrafodelista"/>
        <w:jc w:val="both"/>
        <w:rPr>
          <w:rFonts w:ascii="Times New Roman" w:hAnsi="Times New Roman"/>
          <w:lang w:val="gl-ES"/>
        </w:rPr>
      </w:pPr>
    </w:p>
    <w:p w:rsidR="00212054" w:rsidRPr="00EC330A" w:rsidRDefault="00212054">
      <w:pPr>
        <w:pStyle w:val="Standard"/>
        <w:jc w:val="center"/>
        <w:rPr>
          <w:rFonts w:ascii="Times New Roman" w:hAnsi="Times New Roman"/>
          <w:i/>
          <w:u w:val="single"/>
          <w:lang w:val="gl-ES"/>
        </w:rPr>
      </w:pPr>
    </w:p>
    <w:p w:rsidR="00212054" w:rsidRPr="00EC330A" w:rsidRDefault="00212054">
      <w:pPr>
        <w:pStyle w:val="Standard"/>
        <w:jc w:val="center"/>
        <w:rPr>
          <w:rFonts w:ascii="Times New Roman" w:hAnsi="Times New Roman"/>
          <w:i/>
          <w:u w:val="single"/>
          <w:lang w:val="gl-ES"/>
        </w:rPr>
      </w:pPr>
    </w:p>
    <w:p w:rsidR="00212054" w:rsidRPr="00EC330A" w:rsidRDefault="00212054">
      <w:pPr>
        <w:pStyle w:val="Standard"/>
        <w:jc w:val="center"/>
        <w:rPr>
          <w:rFonts w:ascii="Times New Roman" w:hAnsi="Times New Roman"/>
          <w:i/>
          <w:u w:val="single"/>
          <w:lang w:val="gl-ES"/>
        </w:rPr>
      </w:pPr>
    </w:p>
    <w:p w:rsidR="00212054" w:rsidRPr="00EC330A" w:rsidRDefault="00212054">
      <w:pPr>
        <w:pStyle w:val="Standard"/>
        <w:jc w:val="center"/>
        <w:rPr>
          <w:rFonts w:ascii="Times New Roman" w:hAnsi="Times New Roman"/>
          <w:i/>
          <w:u w:val="single"/>
          <w:lang w:val="gl-ES"/>
        </w:rPr>
      </w:pPr>
    </w:p>
    <w:p w:rsidR="00212054" w:rsidRPr="00EC330A" w:rsidRDefault="00212054">
      <w:pPr>
        <w:pStyle w:val="Standard"/>
        <w:jc w:val="center"/>
        <w:rPr>
          <w:rFonts w:ascii="Times New Roman" w:hAnsi="Times New Roman"/>
          <w:i/>
          <w:u w:val="single"/>
          <w:lang w:val="gl-ES"/>
        </w:rPr>
      </w:pPr>
    </w:p>
    <w:p w:rsidR="00212054" w:rsidRPr="00EC330A" w:rsidRDefault="00212054">
      <w:pPr>
        <w:pStyle w:val="Standard"/>
        <w:jc w:val="center"/>
        <w:rPr>
          <w:rFonts w:ascii="Times New Roman" w:hAnsi="Times New Roman"/>
          <w:i/>
          <w:u w:val="single"/>
          <w:lang w:val="gl-ES"/>
        </w:rPr>
      </w:pPr>
    </w:p>
    <w:p w:rsidR="00212054" w:rsidRPr="00EC330A" w:rsidRDefault="00212054">
      <w:pPr>
        <w:pStyle w:val="Standard"/>
        <w:jc w:val="center"/>
        <w:rPr>
          <w:rFonts w:ascii="Times New Roman" w:hAnsi="Times New Roman"/>
          <w:i/>
          <w:u w:val="single"/>
          <w:lang w:val="gl-ES"/>
        </w:rPr>
      </w:pPr>
    </w:p>
    <w:p w:rsidR="00212054" w:rsidRPr="00EC330A" w:rsidRDefault="00212054">
      <w:pPr>
        <w:pStyle w:val="Standard"/>
        <w:jc w:val="center"/>
        <w:rPr>
          <w:rFonts w:ascii="Times New Roman" w:hAnsi="Times New Roman"/>
          <w:i/>
          <w:u w:val="single"/>
          <w:lang w:val="gl-ES"/>
        </w:rPr>
      </w:pPr>
    </w:p>
    <w:p w:rsidR="00212054" w:rsidRPr="00EC330A" w:rsidRDefault="00212054">
      <w:pPr>
        <w:pStyle w:val="Standard"/>
        <w:jc w:val="center"/>
        <w:rPr>
          <w:rFonts w:ascii="Times New Roman" w:hAnsi="Times New Roman"/>
          <w:i/>
          <w:u w:val="single"/>
          <w:lang w:val="gl-ES"/>
        </w:rPr>
      </w:pPr>
    </w:p>
    <w:p w:rsidR="00212054" w:rsidRPr="00EC330A" w:rsidRDefault="00212054">
      <w:pPr>
        <w:pStyle w:val="Standard"/>
        <w:jc w:val="center"/>
        <w:rPr>
          <w:rFonts w:ascii="Times New Roman" w:hAnsi="Times New Roman"/>
          <w:i/>
          <w:u w:val="single"/>
          <w:lang w:val="gl-ES"/>
        </w:rPr>
      </w:pPr>
    </w:p>
    <w:p w:rsidR="00212054" w:rsidRPr="00EC330A" w:rsidRDefault="00212054">
      <w:pPr>
        <w:pStyle w:val="Standard"/>
        <w:jc w:val="center"/>
        <w:rPr>
          <w:rFonts w:ascii="Times New Roman" w:hAnsi="Times New Roman"/>
          <w:i/>
          <w:u w:val="single"/>
          <w:lang w:val="gl-ES"/>
        </w:rPr>
      </w:pPr>
    </w:p>
    <w:p w:rsidR="00212054" w:rsidRPr="00EC330A" w:rsidRDefault="00212054">
      <w:pPr>
        <w:pStyle w:val="Standard"/>
        <w:jc w:val="center"/>
        <w:rPr>
          <w:rFonts w:ascii="Times New Roman" w:hAnsi="Times New Roman"/>
          <w:i/>
          <w:u w:val="single"/>
          <w:lang w:val="gl-ES"/>
        </w:rPr>
      </w:pPr>
    </w:p>
    <w:p w:rsidR="00212054" w:rsidRPr="00EC330A" w:rsidRDefault="00212054">
      <w:pPr>
        <w:pStyle w:val="Standard"/>
        <w:jc w:val="center"/>
        <w:rPr>
          <w:rFonts w:ascii="Times New Roman" w:hAnsi="Times New Roman"/>
          <w:i/>
          <w:u w:val="single"/>
          <w:lang w:val="gl-ES"/>
        </w:rPr>
      </w:pPr>
    </w:p>
    <w:p w:rsidR="006E74C7" w:rsidRDefault="006E74C7">
      <w:pPr>
        <w:pStyle w:val="Standard"/>
        <w:jc w:val="center"/>
        <w:rPr>
          <w:rFonts w:ascii="Times New Roman" w:hAnsi="Times New Roman"/>
          <w:i/>
          <w:u w:val="single"/>
          <w:lang w:val="gl-ES"/>
        </w:rPr>
      </w:pPr>
    </w:p>
    <w:p w:rsidR="00C864C6" w:rsidRPr="00EC330A" w:rsidRDefault="0027456C" w:rsidP="007C3DD5">
      <w:pPr>
        <w:pStyle w:val="Standard"/>
        <w:jc w:val="center"/>
        <w:rPr>
          <w:rFonts w:ascii="Times New Roman" w:hAnsi="Times New Roman"/>
          <w:lang w:val="gl-ES"/>
        </w:rPr>
      </w:pPr>
      <w:r w:rsidRPr="00EC330A">
        <w:rPr>
          <w:rFonts w:ascii="Times New Roman" w:hAnsi="Times New Roman"/>
          <w:i/>
          <w:u w:val="single"/>
          <w:lang w:val="gl-ES"/>
        </w:rPr>
        <w:t>SONO DOURADO</w:t>
      </w:r>
    </w:p>
    <w:p w:rsidR="00C864C6" w:rsidRPr="00EC330A" w:rsidRDefault="00C864C6" w:rsidP="007C3DD5">
      <w:pPr>
        <w:pStyle w:val="Standard"/>
        <w:spacing w:line="276" w:lineRule="auto"/>
        <w:jc w:val="center"/>
        <w:rPr>
          <w:rFonts w:hint="eastAsia"/>
          <w:lang w:val="gl-ES"/>
        </w:rPr>
      </w:pPr>
    </w:p>
    <w:p w:rsidR="00C864C6" w:rsidRPr="00EC330A" w:rsidRDefault="0027456C" w:rsidP="007C3DD5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 ¡Ou meu sono labrego! Unha casiña</w:t>
      </w:r>
    </w:p>
    <w:p w:rsidR="00C864C6" w:rsidRPr="00EC330A" w:rsidRDefault="0027456C" w:rsidP="007C3DD5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preto do río, ó abrigo dos pinales,</w:t>
      </w:r>
    </w:p>
    <w:p w:rsidR="00C864C6" w:rsidRPr="00EC330A" w:rsidRDefault="0027456C" w:rsidP="007C3DD5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con piorno e alboios nos currales</w:t>
      </w:r>
    </w:p>
    <w:p w:rsidR="00C864C6" w:rsidRPr="00EC330A" w:rsidRDefault="0027456C" w:rsidP="007C3DD5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e palleiros na eira e na curtiña.</w:t>
      </w:r>
    </w:p>
    <w:p w:rsidR="00C864C6" w:rsidRPr="00EC330A" w:rsidRDefault="00C864C6" w:rsidP="007C3DD5">
      <w:pPr>
        <w:pStyle w:val="Standard"/>
        <w:spacing w:line="276" w:lineRule="auto"/>
        <w:jc w:val="center"/>
        <w:rPr>
          <w:rFonts w:ascii="Times New Roman" w:hAnsi="Times New Roman"/>
          <w:i/>
          <w:lang w:val="gl-ES"/>
        </w:rPr>
      </w:pPr>
    </w:p>
    <w:p w:rsidR="00C864C6" w:rsidRPr="00EC330A" w:rsidRDefault="0027456C" w:rsidP="007C3DD5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   Ó pé da casa un muíño cantareiro</w:t>
      </w:r>
    </w:p>
    <w:p w:rsidR="00C864C6" w:rsidRPr="00EC330A" w:rsidRDefault="0027456C" w:rsidP="007C3DD5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ó son da lira de ágoa que enche o caño,</w:t>
      </w:r>
    </w:p>
    <w:p w:rsidR="00C864C6" w:rsidRPr="00EC330A" w:rsidRDefault="0027456C" w:rsidP="007C3DD5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baixo o maino agarimo dun castaño</w:t>
      </w:r>
    </w:p>
    <w:p w:rsidR="00C864C6" w:rsidRPr="00EC330A" w:rsidRDefault="0027456C" w:rsidP="007C3DD5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e os amorosos brazos dun cruceiro.</w:t>
      </w:r>
    </w:p>
    <w:p w:rsidR="007C3DD5" w:rsidRDefault="007C3DD5">
      <w:pPr>
        <w:rPr>
          <w:rFonts w:ascii="Times New Roman" w:hAnsi="Times New Roman"/>
          <w:lang w:val="gl-ES"/>
        </w:rPr>
      </w:pPr>
      <w:r>
        <w:rPr>
          <w:rFonts w:ascii="Times New Roman" w:hAnsi="Times New Roman"/>
          <w:lang w:val="gl-ES"/>
        </w:rPr>
        <w:br w:type="page"/>
      </w:r>
    </w:p>
    <w:p w:rsidR="00C864C6" w:rsidRPr="00EC330A" w:rsidRDefault="0027456C">
      <w:pPr>
        <w:pStyle w:val="Prrafodelista"/>
        <w:ind w:left="0"/>
        <w:jc w:val="both"/>
        <w:rPr>
          <w:rFonts w:ascii="Times New Roman" w:hAnsi="Times New Roman"/>
          <w:sz w:val="28"/>
          <w:szCs w:val="28"/>
          <w:lang w:val="gl-ES"/>
        </w:rPr>
      </w:pPr>
      <w:r w:rsidRPr="00EC330A">
        <w:rPr>
          <w:rFonts w:ascii="Times New Roman" w:hAnsi="Times New Roman"/>
          <w:b/>
          <w:bCs/>
          <w:sz w:val="28"/>
          <w:szCs w:val="28"/>
          <w:lang w:val="gl-ES"/>
        </w:rPr>
        <w:lastRenderedPageBreak/>
        <w:t>2. Visita á Casa Museo Cabanillas</w:t>
      </w:r>
    </w:p>
    <w:p w:rsidR="00C864C6" w:rsidRPr="00EC330A" w:rsidRDefault="00C864C6">
      <w:pPr>
        <w:pStyle w:val="Prrafodelista"/>
        <w:ind w:left="0"/>
        <w:jc w:val="both"/>
        <w:rPr>
          <w:rFonts w:ascii="Times New Roman" w:hAnsi="Times New Roman"/>
          <w:b/>
          <w:bCs/>
          <w:sz w:val="28"/>
          <w:szCs w:val="28"/>
          <w:lang w:val="gl-ES"/>
        </w:rPr>
      </w:pPr>
    </w:p>
    <w:p w:rsidR="00C864C6" w:rsidRPr="00EC330A" w:rsidRDefault="0027456C">
      <w:pPr>
        <w:pStyle w:val="Prrafodelista"/>
        <w:ind w:left="0"/>
        <w:jc w:val="both"/>
        <w:rPr>
          <w:rFonts w:hint="eastAsia"/>
          <w:lang w:val="gl-ES"/>
        </w:rPr>
      </w:pPr>
      <w:r w:rsidRPr="00EC330A">
        <w:rPr>
          <w:rFonts w:ascii="Times New Roman" w:hAnsi="Times New Roman"/>
          <w:lang w:val="gl-ES"/>
        </w:rPr>
        <w:t>O seguinte que fixemos foi dirixirnos á casa de Xosé Ramón Cabanillas, que actualmente é unha Casa Museo. A vivenda era unha edificación mariñeira situada no barrio de Fefiñáns. Contaba con dúas plantas, a de abaixo empregábase como corte para os animais, así quentaba a planta superior que era o lugar de convivencia. A casa chegou a ser propiedade da nai de Cabanillas xa que o dono para o que traballaba coma criada deulle esa vivenda para que puidera criar ao seu fillo soa, porque non se sabía quen era o pai del. Hoxe en día e dende a década dos 90 consérvase como unha casa museo na que podemos atopar obxectos de Cabanillas</w:t>
      </w:r>
      <w:r w:rsidR="007C3DD5">
        <w:rPr>
          <w:rFonts w:ascii="Times New Roman" w:hAnsi="Times New Roman"/>
          <w:lang w:val="gl-ES"/>
        </w:rPr>
        <w:t>:</w:t>
      </w:r>
      <w:r w:rsidRPr="00EC330A">
        <w:rPr>
          <w:rFonts w:ascii="Times New Roman" w:hAnsi="Times New Roman"/>
          <w:lang w:val="gl-ES"/>
        </w:rPr>
        <w:t xml:space="preserve"> o escritorio onde traballaba, a súa boina, os xornais que publicou, etc.</w:t>
      </w:r>
    </w:p>
    <w:p w:rsidR="00C864C6" w:rsidRPr="00EC330A" w:rsidRDefault="00C864C6">
      <w:pPr>
        <w:pStyle w:val="Prrafodelista"/>
        <w:ind w:left="0"/>
        <w:jc w:val="both"/>
        <w:rPr>
          <w:rFonts w:ascii="Times New Roman" w:hAnsi="Times New Roman"/>
          <w:lang w:val="gl-ES"/>
        </w:rPr>
      </w:pPr>
    </w:p>
    <w:p w:rsidR="00C864C6" w:rsidRPr="00EC330A" w:rsidRDefault="006E74C7" w:rsidP="007C3DD5">
      <w:pPr>
        <w:pStyle w:val="Prrafodelista"/>
        <w:ind w:left="0"/>
        <w:jc w:val="both"/>
        <w:rPr>
          <w:rFonts w:ascii="Times New Roman" w:hAnsi="Times New Roman"/>
          <w:lang w:val="gl-ES"/>
        </w:rPr>
      </w:pPr>
      <w:r>
        <w:rPr>
          <w:rFonts w:ascii="Times New Roman" w:hAnsi="Times New Roman"/>
          <w:noProof/>
          <w:lang w:val="gl-ES" w:eastAsia="gl-ES" w:bidi="ar-SA"/>
        </w:rPr>
        <w:drawing>
          <wp:anchor distT="0" distB="0" distL="114300" distR="114300" simplePos="0" relativeHeight="2" behindDoc="0" locked="0" layoutInCell="1" allowOverlap="1" wp14:anchorId="7463B03B" wp14:editId="2F6CB7D4">
            <wp:simplePos x="0" y="0"/>
            <wp:positionH relativeFrom="column">
              <wp:posOffset>3013710</wp:posOffset>
            </wp:positionH>
            <wp:positionV relativeFrom="paragraph">
              <wp:posOffset>394970</wp:posOffset>
            </wp:positionV>
            <wp:extent cx="3019425" cy="2019300"/>
            <wp:effectExtent l="19050" t="0" r="9525" b="0"/>
            <wp:wrapSquare wrapText="bothSides"/>
            <wp:docPr id="4" name="Imagen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 l="5491" r="13072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val="gl-ES" w:eastAsia="gl-ES" w:bidi="ar-SA"/>
        </w:rPr>
        <w:drawing>
          <wp:anchor distT="0" distB="0" distL="114300" distR="114300" simplePos="0" relativeHeight="251659264" behindDoc="0" locked="0" layoutInCell="1" allowOverlap="1" wp14:anchorId="78D5052C" wp14:editId="1F345BED">
            <wp:simplePos x="0" y="0"/>
            <wp:positionH relativeFrom="column">
              <wp:posOffset>-72390</wp:posOffset>
            </wp:positionH>
            <wp:positionV relativeFrom="paragraph">
              <wp:posOffset>38735</wp:posOffset>
            </wp:positionV>
            <wp:extent cx="2952750" cy="4743450"/>
            <wp:effectExtent l="19050" t="0" r="0" b="0"/>
            <wp:wrapSquare wrapText="bothSides"/>
            <wp:docPr id="3" name="Imagen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4C6" w:rsidRPr="00EC330A" w:rsidRDefault="006E74C7">
      <w:pPr>
        <w:pStyle w:val="Prrafodelista"/>
        <w:jc w:val="both"/>
        <w:rPr>
          <w:rFonts w:ascii="Times New Roman" w:hAnsi="Times New Roman"/>
          <w:lang w:val="gl-ES"/>
        </w:rPr>
      </w:pPr>
      <w:r>
        <w:rPr>
          <w:rFonts w:ascii="Times New Roman" w:hAnsi="Times New Roman"/>
          <w:noProof/>
          <w:lang w:val="gl-ES" w:eastAsia="gl-ES" w:bidi="ar-SA"/>
        </w:rPr>
        <w:drawing>
          <wp:anchor distT="0" distB="0" distL="114300" distR="114300" simplePos="0" relativeHeight="3" behindDoc="0" locked="0" layoutInCell="1" allowOverlap="1" wp14:anchorId="36B75F00" wp14:editId="33C45CEA">
            <wp:simplePos x="0" y="0"/>
            <wp:positionH relativeFrom="column">
              <wp:posOffset>104775</wp:posOffset>
            </wp:positionH>
            <wp:positionV relativeFrom="paragraph">
              <wp:posOffset>2359025</wp:posOffset>
            </wp:positionV>
            <wp:extent cx="2933700" cy="2124075"/>
            <wp:effectExtent l="19050" t="0" r="0" b="0"/>
            <wp:wrapTopAndBottom/>
            <wp:docPr id="5" name="Imagen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4C6" w:rsidRPr="00EC330A" w:rsidRDefault="00C864C6">
      <w:pPr>
        <w:pStyle w:val="Prrafodelista"/>
        <w:jc w:val="both"/>
        <w:rPr>
          <w:rFonts w:ascii="Times New Roman" w:hAnsi="Times New Roman"/>
          <w:lang w:val="gl-ES"/>
        </w:rPr>
      </w:pPr>
    </w:p>
    <w:p w:rsidR="00C864C6" w:rsidRPr="00EC330A" w:rsidRDefault="00C864C6">
      <w:pPr>
        <w:pStyle w:val="Prrafodelista"/>
        <w:jc w:val="both"/>
        <w:rPr>
          <w:rFonts w:ascii="Times New Roman" w:hAnsi="Times New Roman"/>
          <w:lang w:val="gl-ES"/>
        </w:rPr>
      </w:pPr>
    </w:p>
    <w:p w:rsidR="00C864C6" w:rsidRPr="00EC330A" w:rsidRDefault="0027456C" w:rsidP="007C3DD5">
      <w:pPr>
        <w:pStyle w:val="Standard"/>
        <w:jc w:val="center"/>
        <w:rPr>
          <w:rFonts w:ascii="Times New Roman" w:hAnsi="Times New Roman"/>
          <w:lang w:val="gl-ES"/>
        </w:rPr>
      </w:pPr>
      <w:r w:rsidRPr="00EC330A">
        <w:rPr>
          <w:rFonts w:ascii="Times New Roman" w:hAnsi="Times New Roman"/>
          <w:i/>
          <w:u w:val="single"/>
          <w:lang w:val="gl-ES"/>
        </w:rPr>
        <w:t>Á SOMBRA DO PINAL</w:t>
      </w:r>
    </w:p>
    <w:p w:rsidR="00C864C6" w:rsidRPr="00EC330A" w:rsidRDefault="0027456C" w:rsidP="007C3DD5">
      <w:pPr>
        <w:pStyle w:val="Standard"/>
        <w:spacing w:line="276" w:lineRule="auto"/>
        <w:jc w:val="center"/>
        <w:rPr>
          <w:rFonts w:hint="eastAsia"/>
          <w:sz w:val="4"/>
          <w:szCs w:val="4"/>
          <w:lang w:val="gl-ES"/>
        </w:rPr>
      </w:pPr>
      <w:r w:rsidRPr="00EC330A">
        <w:rPr>
          <w:rFonts w:ascii="Times New Roman" w:hAnsi="Times New Roman"/>
          <w:i/>
          <w:sz w:val="4"/>
          <w:szCs w:val="4"/>
          <w:lang w:val="gl-ES"/>
        </w:rPr>
        <w:t xml:space="preserve">  </w:t>
      </w:r>
    </w:p>
    <w:p w:rsidR="00C864C6" w:rsidRPr="00EC330A" w:rsidRDefault="0027456C" w:rsidP="007C3DD5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>¡Pinal de Tragove!</w:t>
      </w:r>
    </w:p>
    <w:p w:rsidR="00C864C6" w:rsidRPr="00EC330A" w:rsidRDefault="0027456C" w:rsidP="007C3DD5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 ¡Zoador, barulleiro pinal</w:t>
      </w:r>
    </w:p>
    <w:p w:rsidR="00C864C6" w:rsidRPr="00EC330A" w:rsidRDefault="0027456C" w:rsidP="007C3DD5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enraizado nas laxes fendidas</w:t>
      </w:r>
    </w:p>
    <w:p w:rsidR="00C864C6" w:rsidRPr="00EC330A" w:rsidRDefault="0027456C" w:rsidP="007C3DD5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da beira do mar!</w:t>
      </w:r>
    </w:p>
    <w:p w:rsidR="00C864C6" w:rsidRPr="00EC330A" w:rsidRDefault="0027456C" w:rsidP="007C3DD5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>¡Que dozura no arume bravío</w:t>
      </w:r>
    </w:p>
    <w:p w:rsidR="00C864C6" w:rsidRPr="00EC330A" w:rsidRDefault="0027456C" w:rsidP="007C3DD5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ten a branda resina que cai</w:t>
      </w:r>
    </w:p>
    <w:p w:rsidR="00C864C6" w:rsidRPr="00EC330A" w:rsidRDefault="0027456C" w:rsidP="007C3DD5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das abertas feridas das ponlas</w:t>
      </w:r>
    </w:p>
    <w:p w:rsidR="00C864C6" w:rsidRPr="00EC330A" w:rsidRDefault="0027456C" w:rsidP="007C3DD5">
      <w:pPr>
        <w:pStyle w:val="Standard"/>
        <w:jc w:val="center"/>
        <w:rPr>
          <w:rFonts w:ascii="Times New Roman" w:hAnsi="Times New Roman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en adoas de limpo cristal!</w:t>
      </w:r>
    </w:p>
    <w:p w:rsidR="00C864C6" w:rsidRDefault="00C864C6">
      <w:pPr>
        <w:pStyle w:val="Prrafodelista"/>
        <w:jc w:val="both"/>
        <w:rPr>
          <w:rFonts w:ascii="Times New Roman" w:hAnsi="Times New Roman"/>
          <w:lang w:val="gl-ES"/>
        </w:rPr>
      </w:pPr>
    </w:p>
    <w:p w:rsidR="007C3DD5" w:rsidRDefault="007C3DD5">
      <w:pPr>
        <w:rPr>
          <w:rFonts w:ascii="Times New Roman" w:hAnsi="Times New Roman"/>
          <w:lang w:val="gl-ES"/>
        </w:rPr>
      </w:pPr>
      <w:r>
        <w:rPr>
          <w:rFonts w:ascii="Times New Roman" w:hAnsi="Times New Roman"/>
          <w:lang w:val="gl-ES"/>
        </w:rPr>
        <w:br w:type="page"/>
      </w:r>
    </w:p>
    <w:p w:rsidR="00C864C6" w:rsidRPr="00EC330A" w:rsidRDefault="0027456C">
      <w:pPr>
        <w:pStyle w:val="Prrafodelista"/>
        <w:ind w:left="0"/>
        <w:jc w:val="both"/>
        <w:rPr>
          <w:rFonts w:ascii="Times New Roman" w:hAnsi="Times New Roman"/>
          <w:b/>
          <w:bCs/>
          <w:sz w:val="28"/>
          <w:szCs w:val="28"/>
          <w:lang w:val="gl-ES"/>
        </w:rPr>
      </w:pPr>
      <w:r w:rsidRPr="00EC330A">
        <w:rPr>
          <w:rFonts w:ascii="Times New Roman" w:hAnsi="Times New Roman"/>
          <w:b/>
          <w:bCs/>
          <w:sz w:val="28"/>
          <w:szCs w:val="28"/>
          <w:lang w:val="gl-ES"/>
        </w:rPr>
        <w:lastRenderedPageBreak/>
        <w:t>3. Concello de Cambados</w:t>
      </w:r>
    </w:p>
    <w:p w:rsidR="00C864C6" w:rsidRPr="00EC330A" w:rsidRDefault="00C864C6">
      <w:pPr>
        <w:pStyle w:val="Prrafodelista"/>
        <w:jc w:val="both"/>
        <w:rPr>
          <w:rFonts w:ascii="Times New Roman" w:hAnsi="Times New Roman"/>
          <w:b/>
          <w:bCs/>
          <w:sz w:val="28"/>
          <w:szCs w:val="28"/>
          <w:lang w:val="gl-ES"/>
        </w:rPr>
      </w:pPr>
    </w:p>
    <w:p w:rsidR="00C864C6" w:rsidRPr="00EC330A" w:rsidRDefault="0027456C">
      <w:pPr>
        <w:pStyle w:val="Standard"/>
        <w:jc w:val="both"/>
        <w:rPr>
          <w:rFonts w:ascii="Times New Roman" w:hAnsi="Times New Roman"/>
          <w:lang w:val="gl-ES"/>
        </w:rPr>
      </w:pPr>
      <w:r w:rsidRPr="00EC330A">
        <w:rPr>
          <w:rFonts w:ascii="Times New Roman" w:hAnsi="Times New Roman"/>
          <w:lang w:val="gl-ES"/>
        </w:rPr>
        <w:t xml:space="preserve">Comezamos o roteiro dirixíndonos ao Concello de Cambados, construído para albergar no seu principio </w:t>
      </w:r>
      <w:r w:rsidR="00D3690E">
        <w:rPr>
          <w:rFonts w:ascii="Times New Roman" w:hAnsi="Times New Roman"/>
          <w:lang w:val="gl-ES"/>
        </w:rPr>
        <w:t>o</w:t>
      </w:r>
      <w:r w:rsidRPr="00EC330A">
        <w:rPr>
          <w:rFonts w:ascii="Times New Roman" w:hAnsi="Times New Roman"/>
          <w:lang w:val="gl-ES"/>
        </w:rPr>
        <w:t xml:space="preserve"> cárcere, </w:t>
      </w:r>
      <w:r w:rsidR="00D3690E">
        <w:rPr>
          <w:rFonts w:ascii="Times New Roman" w:hAnsi="Times New Roman"/>
          <w:lang w:val="gl-ES"/>
        </w:rPr>
        <w:t>que é</w:t>
      </w:r>
      <w:r w:rsidRPr="00EC330A">
        <w:rPr>
          <w:rFonts w:ascii="Times New Roman" w:hAnsi="Times New Roman"/>
          <w:lang w:val="gl-ES"/>
        </w:rPr>
        <w:t xml:space="preserve"> onde se sitúa actualmente </w:t>
      </w:r>
      <w:r w:rsidR="00A91A76">
        <w:rPr>
          <w:rFonts w:ascii="Times New Roman" w:hAnsi="Times New Roman"/>
          <w:lang w:val="gl-ES"/>
        </w:rPr>
        <w:t xml:space="preserve">a </w:t>
      </w:r>
      <w:r w:rsidRPr="00EC330A">
        <w:rPr>
          <w:rFonts w:ascii="Times New Roman" w:hAnsi="Times New Roman"/>
          <w:lang w:val="gl-ES"/>
        </w:rPr>
        <w:t>estatua de Cabanillas.</w:t>
      </w:r>
      <w:r w:rsidR="003E529C">
        <w:rPr>
          <w:rFonts w:ascii="Times New Roman" w:hAnsi="Times New Roman"/>
          <w:lang w:val="gl-ES"/>
        </w:rPr>
        <w:t xml:space="preserve"> Esta estatua está sentada</w:t>
      </w:r>
      <w:r w:rsidRPr="00EC330A">
        <w:rPr>
          <w:rFonts w:ascii="Times New Roman" w:hAnsi="Times New Roman"/>
          <w:lang w:val="gl-ES"/>
        </w:rPr>
        <w:t xml:space="preserve"> nun banco no medio da praza do concello.</w:t>
      </w:r>
    </w:p>
    <w:p w:rsidR="00C864C6" w:rsidRPr="00EC330A" w:rsidRDefault="00C864C6">
      <w:pPr>
        <w:pStyle w:val="Standard"/>
        <w:jc w:val="both"/>
        <w:rPr>
          <w:rFonts w:ascii="Times New Roman" w:hAnsi="Times New Roman"/>
          <w:lang w:val="gl-ES"/>
        </w:rPr>
      </w:pPr>
    </w:p>
    <w:p w:rsidR="003E529C" w:rsidRDefault="0027456C" w:rsidP="00D3690E">
      <w:pPr>
        <w:pStyle w:val="Standard"/>
        <w:jc w:val="center"/>
        <w:rPr>
          <w:rFonts w:ascii="Times New Roman" w:hAnsi="Times New Roman"/>
          <w:i/>
          <w:u w:val="single"/>
          <w:lang w:val="gl-ES"/>
        </w:rPr>
      </w:pPr>
      <w:r w:rsidRPr="00EC330A">
        <w:rPr>
          <w:rFonts w:ascii="Times New Roman" w:hAnsi="Times New Roman"/>
          <w:noProof/>
          <w:lang w:val="gl-ES" w:eastAsia="gl-ES" w:bidi="ar-SA"/>
        </w:rPr>
        <w:drawing>
          <wp:anchor distT="0" distB="0" distL="114300" distR="114300" simplePos="0" relativeHeight="6" behindDoc="0" locked="0" layoutInCell="1" allowOverlap="1" wp14:anchorId="2E0D0A17" wp14:editId="4548EC19">
            <wp:simplePos x="0" y="0"/>
            <wp:positionH relativeFrom="column">
              <wp:posOffset>19050</wp:posOffset>
            </wp:positionH>
            <wp:positionV relativeFrom="paragraph">
              <wp:posOffset>120650</wp:posOffset>
            </wp:positionV>
            <wp:extent cx="3947160" cy="4907280"/>
            <wp:effectExtent l="0" t="0" r="0" b="0"/>
            <wp:wrapSquare wrapText="bothSides"/>
            <wp:docPr id="7" name="Imagen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alphaModFix/>
                      <a:lum/>
                    </a:blip>
                    <a:srcRect b="19704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30A">
        <w:rPr>
          <w:rFonts w:ascii="Times New Roman" w:hAnsi="Times New Roman"/>
          <w:i/>
          <w:u w:val="single"/>
          <w:lang w:val="gl-ES"/>
        </w:rPr>
        <w:t xml:space="preserve"> </w:t>
      </w:r>
    </w:p>
    <w:p w:rsidR="00C864C6" w:rsidRPr="00EC330A" w:rsidRDefault="0027456C" w:rsidP="00D3690E">
      <w:pPr>
        <w:pStyle w:val="Standard"/>
        <w:jc w:val="center"/>
        <w:rPr>
          <w:rFonts w:ascii="Times New Roman" w:hAnsi="Times New Roman"/>
          <w:lang w:val="gl-ES"/>
        </w:rPr>
      </w:pPr>
      <w:r w:rsidRPr="00EC330A">
        <w:rPr>
          <w:rFonts w:ascii="Times New Roman" w:hAnsi="Times New Roman"/>
          <w:i/>
          <w:u w:val="single"/>
          <w:lang w:val="gl-ES"/>
        </w:rPr>
        <w:t>ACCIÓN GALLEGA</w:t>
      </w:r>
    </w:p>
    <w:p w:rsidR="003E529C" w:rsidRDefault="003E529C" w:rsidP="00D3690E">
      <w:pPr>
        <w:pStyle w:val="Standard"/>
        <w:spacing w:line="276" w:lineRule="auto"/>
        <w:jc w:val="center"/>
        <w:rPr>
          <w:rFonts w:ascii="Times New Roman" w:hAnsi="Times New Roman"/>
          <w:i/>
          <w:lang w:val="gl-ES"/>
        </w:rPr>
      </w:pPr>
    </w:p>
    <w:p w:rsidR="00C864C6" w:rsidRPr="00EC330A" w:rsidRDefault="0027456C" w:rsidP="00D3690E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>Hino</w:t>
      </w:r>
    </w:p>
    <w:p w:rsidR="00C864C6" w:rsidRPr="00EC330A" w:rsidRDefault="0027456C" w:rsidP="00D3690E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¡Irmáns! ¡Irmáns gallegos!</w:t>
      </w:r>
    </w:p>
    <w:p w:rsidR="00C864C6" w:rsidRPr="00EC330A" w:rsidRDefault="0027456C" w:rsidP="00D3690E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¡Dende Ortegal ó Miño</w:t>
      </w:r>
    </w:p>
    <w:p w:rsidR="00C864C6" w:rsidRPr="00EC330A" w:rsidRDefault="0027456C" w:rsidP="00D3690E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a folla do fouciño</w:t>
      </w:r>
    </w:p>
    <w:p w:rsidR="00C864C6" w:rsidRPr="00EC330A" w:rsidRDefault="0027456C" w:rsidP="00D3690E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fagamos rebrilar!</w:t>
      </w:r>
    </w:p>
    <w:p w:rsidR="00C864C6" w:rsidRPr="00EC330A" w:rsidRDefault="00C864C6" w:rsidP="00D3690E">
      <w:pPr>
        <w:pStyle w:val="Standard"/>
        <w:spacing w:line="276" w:lineRule="auto"/>
        <w:jc w:val="center"/>
        <w:rPr>
          <w:rFonts w:ascii="Times New Roman" w:hAnsi="Times New Roman"/>
          <w:i/>
          <w:lang w:val="gl-ES"/>
        </w:rPr>
      </w:pPr>
    </w:p>
    <w:p w:rsidR="00C864C6" w:rsidRPr="00EC330A" w:rsidRDefault="0027456C" w:rsidP="00D3690E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Que vexa a Vila podre,</w:t>
      </w:r>
    </w:p>
    <w:p w:rsidR="00C864C6" w:rsidRPr="00EC330A" w:rsidRDefault="0027456C" w:rsidP="00D3690E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coveira da canalla,</w:t>
      </w:r>
    </w:p>
    <w:p w:rsidR="00C864C6" w:rsidRPr="00EC330A" w:rsidRDefault="0027456C" w:rsidP="00D3690E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a Aldea que traballa</w:t>
      </w:r>
    </w:p>
    <w:p w:rsidR="003E529C" w:rsidRDefault="0027456C" w:rsidP="00D3690E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disposta pra loitar.</w:t>
      </w:r>
    </w:p>
    <w:p w:rsidR="00D3690E" w:rsidRDefault="00D3690E">
      <w:pPr>
        <w:rPr>
          <w:rFonts w:ascii="Times New Roman" w:hAnsi="Times New Roman"/>
          <w:b/>
          <w:bCs/>
          <w:sz w:val="28"/>
          <w:szCs w:val="28"/>
          <w:lang w:val="gl-ES"/>
        </w:rPr>
      </w:pPr>
      <w:r>
        <w:rPr>
          <w:rFonts w:ascii="Times New Roman" w:hAnsi="Times New Roman"/>
          <w:b/>
          <w:bCs/>
          <w:sz w:val="28"/>
          <w:szCs w:val="28"/>
          <w:lang w:val="gl-ES"/>
        </w:rPr>
        <w:br w:type="page"/>
      </w:r>
    </w:p>
    <w:p w:rsidR="00C864C6" w:rsidRPr="003E529C" w:rsidRDefault="0027456C" w:rsidP="003E529C">
      <w:pPr>
        <w:pStyle w:val="Standard"/>
        <w:spacing w:after="200" w:line="276" w:lineRule="auto"/>
        <w:rPr>
          <w:rFonts w:hint="eastAsia"/>
          <w:lang w:val="gl-ES"/>
        </w:rPr>
      </w:pPr>
      <w:r w:rsidRPr="00EC330A">
        <w:rPr>
          <w:rFonts w:ascii="Times New Roman" w:hAnsi="Times New Roman"/>
          <w:b/>
          <w:bCs/>
          <w:sz w:val="28"/>
          <w:szCs w:val="28"/>
          <w:lang w:val="gl-ES"/>
        </w:rPr>
        <w:lastRenderedPageBreak/>
        <w:t>4. Praza Ramón Cabanillas</w:t>
      </w:r>
    </w:p>
    <w:p w:rsidR="00D3690E" w:rsidRDefault="00D3690E">
      <w:pPr>
        <w:pStyle w:val="Standard"/>
        <w:jc w:val="both"/>
        <w:rPr>
          <w:rFonts w:ascii="Times New Roman" w:hAnsi="Times New Roman"/>
          <w:lang w:val="gl-ES"/>
        </w:rPr>
      </w:pPr>
    </w:p>
    <w:p w:rsidR="00C864C6" w:rsidRPr="00EC330A" w:rsidRDefault="0027456C">
      <w:pPr>
        <w:pStyle w:val="Standard"/>
        <w:jc w:val="both"/>
        <w:rPr>
          <w:rFonts w:ascii="Times New Roman" w:hAnsi="Times New Roman"/>
          <w:lang w:val="gl-ES"/>
        </w:rPr>
      </w:pPr>
      <w:r w:rsidRPr="00EC330A">
        <w:rPr>
          <w:rFonts w:ascii="Times New Roman" w:hAnsi="Times New Roman"/>
          <w:lang w:val="gl-ES"/>
        </w:rPr>
        <w:t>Fomos á praza de Cabanillas, onde está a estatua d</w:t>
      </w:r>
      <w:r w:rsidR="00D3690E">
        <w:rPr>
          <w:rFonts w:ascii="Times New Roman" w:hAnsi="Times New Roman"/>
          <w:lang w:val="gl-ES"/>
        </w:rPr>
        <w:t>e</w:t>
      </w:r>
      <w:r w:rsidRPr="00EC330A">
        <w:rPr>
          <w:rFonts w:ascii="Times New Roman" w:hAnsi="Times New Roman"/>
          <w:lang w:val="gl-ES"/>
        </w:rPr>
        <w:t xml:space="preserve"> Baco, </w:t>
      </w:r>
      <w:r w:rsidR="00D3690E">
        <w:rPr>
          <w:rFonts w:ascii="Times New Roman" w:hAnsi="Times New Roman"/>
          <w:lang w:val="gl-ES"/>
        </w:rPr>
        <w:t>d</w:t>
      </w:r>
      <w:r w:rsidRPr="00EC330A">
        <w:rPr>
          <w:rFonts w:ascii="Times New Roman" w:hAnsi="Times New Roman"/>
          <w:lang w:val="gl-ES"/>
        </w:rPr>
        <w:t xml:space="preserve">eus romano do viño, </w:t>
      </w:r>
      <w:r w:rsidR="00D3690E">
        <w:rPr>
          <w:rFonts w:ascii="Times New Roman" w:hAnsi="Times New Roman"/>
          <w:lang w:val="gl-ES"/>
        </w:rPr>
        <w:t>obra de</w:t>
      </w:r>
      <w:r w:rsidRPr="00EC330A">
        <w:rPr>
          <w:rFonts w:ascii="Times New Roman" w:hAnsi="Times New Roman"/>
          <w:lang w:val="gl-ES"/>
        </w:rPr>
        <w:t xml:space="preserve"> Paco Leiro. A estatua foi posta no 50 aniversario da festa do viño de Cambados, xa que Cambados é considerado a capital do viño Albariño, unha gran festa coñecida a nivel nacional.</w:t>
      </w:r>
    </w:p>
    <w:p w:rsidR="00C864C6" w:rsidRPr="00EC330A" w:rsidRDefault="00C864C6">
      <w:pPr>
        <w:pStyle w:val="Standard"/>
        <w:jc w:val="both"/>
        <w:rPr>
          <w:rFonts w:ascii="Times New Roman" w:hAnsi="Times New Roman"/>
          <w:lang w:val="gl-ES"/>
        </w:rPr>
      </w:pPr>
    </w:p>
    <w:p w:rsidR="00C864C6" w:rsidRPr="00EC330A" w:rsidRDefault="0027456C">
      <w:pPr>
        <w:pStyle w:val="Standard"/>
        <w:jc w:val="both"/>
        <w:rPr>
          <w:rFonts w:ascii="Times New Roman" w:hAnsi="Times New Roman"/>
          <w:lang w:val="gl-ES"/>
        </w:rPr>
      </w:pPr>
      <w:r w:rsidRPr="00EC330A">
        <w:rPr>
          <w:rFonts w:ascii="Times New Roman" w:hAnsi="Times New Roman"/>
          <w:noProof/>
          <w:lang w:val="gl-ES" w:eastAsia="gl-ES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587520</wp:posOffset>
            </wp:positionH>
            <wp:positionV relativeFrom="paragraph">
              <wp:posOffset>0</wp:posOffset>
            </wp:positionV>
            <wp:extent cx="5034960" cy="2828160"/>
            <wp:effectExtent l="0" t="0" r="0" b="0"/>
            <wp:wrapSquare wrapText="bothSides"/>
            <wp:docPr id="8" name="Imagen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4960" cy="282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4C6" w:rsidRPr="00EC330A" w:rsidRDefault="00C864C6">
      <w:pPr>
        <w:pStyle w:val="Standard"/>
        <w:jc w:val="both"/>
        <w:rPr>
          <w:rFonts w:ascii="Times New Roman" w:hAnsi="Times New Roman"/>
          <w:lang w:val="gl-ES"/>
        </w:rPr>
      </w:pPr>
    </w:p>
    <w:p w:rsidR="00C864C6" w:rsidRPr="00EC330A" w:rsidRDefault="00C864C6">
      <w:pPr>
        <w:pStyle w:val="Standard"/>
        <w:jc w:val="both"/>
        <w:rPr>
          <w:rFonts w:ascii="Times New Roman" w:hAnsi="Times New Roman"/>
          <w:lang w:val="gl-ES"/>
        </w:rPr>
      </w:pPr>
    </w:p>
    <w:p w:rsidR="00C864C6" w:rsidRPr="00EC330A" w:rsidRDefault="00C864C6">
      <w:pPr>
        <w:pStyle w:val="Standard"/>
        <w:jc w:val="both"/>
        <w:rPr>
          <w:rFonts w:ascii="Times New Roman" w:hAnsi="Times New Roman"/>
          <w:lang w:val="gl-ES"/>
        </w:rPr>
      </w:pPr>
    </w:p>
    <w:p w:rsidR="00C864C6" w:rsidRPr="00EC330A" w:rsidRDefault="00C864C6">
      <w:pPr>
        <w:pStyle w:val="Standard"/>
        <w:jc w:val="both"/>
        <w:rPr>
          <w:rFonts w:ascii="Times New Roman" w:hAnsi="Times New Roman"/>
          <w:lang w:val="gl-ES"/>
        </w:rPr>
      </w:pPr>
    </w:p>
    <w:p w:rsidR="00C864C6" w:rsidRPr="00EC330A" w:rsidRDefault="00C864C6">
      <w:pPr>
        <w:pStyle w:val="Standard"/>
        <w:jc w:val="both"/>
        <w:rPr>
          <w:rFonts w:ascii="Times New Roman" w:hAnsi="Times New Roman"/>
          <w:lang w:val="gl-ES"/>
        </w:rPr>
      </w:pPr>
    </w:p>
    <w:p w:rsidR="00C864C6" w:rsidRPr="00EC330A" w:rsidRDefault="00C864C6">
      <w:pPr>
        <w:pStyle w:val="Standard"/>
        <w:jc w:val="both"/>
        <w:rPr>
          <w:rFonts w:ascii="Times New Roman" w:hAnsi="Times New Roman"/>
          <w:lang w:val="gl-ES"/>
        </w:rPr>
      </w:pPr>
    </w:p>
    <w:p w:rsidR="00C864C6" w:rsidRPr="00EC330A" w:rsidRDefault="00C864C6">
      <w:pPr>
        <w:pStyle w:val="Standard"/>
        <w:jc w:val="both"/>
        <w:rPr>
          <w:rFonts w:ascii="Times New Roman" w:hAnsi="Times New Roman"/>
          <w:lang w:val="gl-ES"/>
        </w:rPr>
      </w:pPr>
    </w:p>
    <w:p w:rsidR="00C864C6" w:rsidRPr="00EC330A" w:rsidRDefault="00C864C6">
      <w:pPr>
        <w:pStyle w:val="Standard"/>
        <w:jc w:val="both"/>
        <w:rPr>
          <w:rFonts w:ascii="Times New Roman" w:hAnsi="Times New Roman"/>
          <w:lang w:val="gl-ES"/>
        </w:rPr>
      </w:pPr>
    </w:p>
    <w:p w:rsidR="00C864C6" w:rsidRPr="00EC330A" w:rsidRDefault="00C864C6">
      <w:pPr>
        <w:pStyle w:val="Standard"/>
        <w:jc w:val="both"/>
        <w:rPr>
          <w:rFonts w:ascii="Times New Roman" w:hAnsi="Times New Roman"/>
          <w:lang w:val="gl-ES"/>
        </w:rPr>
      </w:pPr>
    </w:p>
    <w:p w:rsidR="00C864C6" w:rsidRPr="00EC330A" w:rsidRDefault="00C864C6">
      <w:pPr>
        <w:pStyle w:val="Standard"/>
        <w:jc w:val="both"/>
        <w:rPr>
          <w:rFonts w:ascii="Times New Roman" w:hAnsi="Times New Roman"/>
          <w:lang w:val="gl-ES"/>
        </w:rPr>
      </w:pPr>
    </w:p>
    <w:p w:rsidR="00C864C6" w:rsidRPr="00EC330A" w:rsidRDefault="00C864C6">
      <w:pPr>
        <w:pStyle w:val="Standard"/>
        <w:jc w:val="both"/>
        <w:rPr>
          <w:rFonts w:ascii="Times New Roman" w:hAnsi="Times New Roman"/>
          <w:lang w:val="gl-ES"/>
        </w:rPr>
      </w:pPr>
    </w:p>
    <w:p w:rsidR="00C864C6" w:rsidRPr="00EC330A" w:rsidRDefault="00C864C6">
      <w:pPr>
        <w:pStyle w:val="Standard"/>
        <w:jc w:val="both"/>
        <w:rPr>
          <w:rFonts w:ascii="Times New Roman" w:hAnsi="Times New Roman"/>
          <w:lang w:val="gl-ES"/>
        </w:rPr>
      </w:pPr>
    </w:p>
    <w:p w:rsidR="00C864C6" w:rsidRPr="00EC330A" w:rsidRDefault="00C864C6">
      <w:pPr>
        <w:pStyle w:val="Standard"/>
        <w:jc w:val="both"/>
        <w:rPr>
          <w:rFonts w:ascii="Times New Roman" w:hAnsi="Times New Roman"/>
          <w:lang w:val="gl-ES"/>
        </w:rPr>
      </w:pPr>
    </w:p>
    <w:p w:rsidR="00C864C6" w:rsidRPr="00EC330A" w:rsidRDefault="00C864C6">
      <w:pPr>
        <w:pStyle w:val="Standard"/>
        <w:jc w:val="both"/>
        <w:rPr>
          <w:rFonts w:ascii="Times New Roman" w:hAnsi="Times New Roman"/>
          <w:lang w:val="gl-ES"/>
        </w:rPr>
      </w:pPr>
    </w:p>
    <w:p w:rsidR="00C864C6" w:rsidRPr="00EC330A" w:rsidRDefault="00C864C6">
      <w:pPr>
        <w:pStyle w:val="Standard"/>
        <w:jc w:val="both"/>
        <w:rPr>
          <w:rFonts w:ascii="Times New Roman" w:hAnsi="Times New Roman"/>
          <w:lang w:val="gl-ES"/>
        </w:rPr>
      </w:pPr>
    </w:p>
    <w:p w:rsidR="00C864C6" w:rsidRPr="00EC330A" w:rsidRDefault="00C864C6">
      <w:pPr>
        <w:pStyle w:val="Standard"/>
        <w:jc w:val="both"/>
        <w:rPr>
          <w:rFonts w:ascii="Times New Roman" w:hAnsi="Times New Roman"/>
          <w:lang w:val="gl-ES"/>
        </w:rPr>
      </w:pPr>
    </w:p>
    <w:p w:rsidR="00C864C6" w:rsidRPr="00EC330A" w:rsidRDefault="00C864C6">
      <w:pPr>
        <w:pStyle w:val="Standard"/>
        <w:jc w:val="both"/>
        <w:rPr>
          <w:rFonts w:ascii="Times New Roman" w:hAnsi="Times New Roman"/>
          <w:lang w:val="gl-ES"/>
        </w:rPr>
      </w:pPr>
    </w:p>
    <w:p w:rsidR="00C864C6" w:rsidRPr="00EC330A" w:rsidRDefault="0027456C" w:rsidP="00D3690E">
      <w:pPr>
        <w:pStyle w:val="Standard"/>
        <w:jc w:val="center"/>
        <w:rPr>
          <w:rFonts w:ascii="Times New Roman" w:hAnsi="Times New Roman"/>
          <w:lang w:val="gl-ES"/>
        </w:rPr>
      </w:pPr>
      <w:r w:rsidRPr="00EC330A">
        <w:rPr>
          <w:rFonts w:ascii="Times New Roman" w:hAnsi="Times New Roman"/>
          <w:i/>
          <w:u w:val="single"/>
          <w:lang w:val="gl-ES"/>
        </w:rPr>
        <w:t>NO ESCURO</w:t>
      </w:r>
    </w:p>
    <w:p w:rsidR="00C864C6" w:rsidRPr="00EC330A" w:rsidRDefault="00C864C6" w:rsidP="00D3690E">
      <w:pPr>
        <w:pStyle w:val="Standard"/>
        <w:jc w:val="center"/>
        <w:rPr>
          <w:rFonts w:ascii="Times New Roman" w:hAnsi="Times New Roman"/>
          <w:lang w:val="gl-ES"/>
        </w:rPr>
      </w:pPr>
    </w:p>
    <w:p w:rsidR="00C864C6" w:rsidRPr="00EC330A" w:rsidRDefault="0027456C" w:rsidP="00D3690E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>¡Noite diante dos ollos!</w:t>
      </w:r>
    </w:p>
    <w:p w:rsidR="00C864C6" w:rsidRPr="00EC330A" w:rsidRDefault="0027456C" w:rsidP="00D3690E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¡Noite no pensamento!</w:t>
      </w:r>
    </w:p>
    <w:p w:rsidR="00C864C6" w:rsidRPr="00EC330A" w:rsidRDefault="0027456C" w:rsidP="00D3690E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¡As brétemas da Dúbida!</w:t>
      </w:r>
    </w:p>
    <w:p w:rsidR="00C864C6" w:rsidRPr="00EC330A" w:rsidRDefault="0027456C" w:rsidP="00D3690E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¡Os pantasmas do Medo!</w:t>
      </w:r>
    </w:p>
    <w:p w:rsidR="00C864C6" w:rsidRPr="00EC330A" w:rsidRDefault="0027456C" w:rsidP="00D3690E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¡Costa arriba, caíndo</w:t>
      </w:r>
    </w:p>
    <w:p w:rsidR="00C864C6" w:rsidRPr="00EC330A" w:rsidRDefault="0027456C" w:rsidP="00D3690E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sin ver onde tropezo...!</w:t>
      </w:r>
    </w:p>
    <w:p w:rsidR="00C864C6" w:rsidRPr="00EC330A" w:rsidRDefault="00C864C6" w:rsidP="00D3690E">
      <w:pPr>
        <w:pStyle w:val="Standard"/>
        <w:spacing w:line="276" w:lineRule="auto"/>
        <w:jc w:val="center"/>
        <w:rPr>
          <w:rFonts w:ascii="Times New Roman" w:hAnsi="Times New Roman"/>
          <w:i/>
          <w:lang w:val="gl-ES"/>
        </w:rPr>
      </w:pPr>
    </w:p>
    <w:p w:rsidR="00C864C6" w:rsidRPr="00EC330A" w:rsidRDefault="0027456C" w:rsidP="00D3690E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>Soio unha espranza:</w:t>
      </w:r>
    </w:p>
    <w:p w:rsidR="00C864C6" w:rsidRPr="00EC330A" w:rsidRDefault="0027456C" w:rsidP="00D3690E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¡o raio aceso</w:t>
      </w:r>
    </w:p>
    <w:p w:rsidR="00C864C6" w:rsidRPr="00EC330A" w:rsidRDefault="0027456C" w:rsidP="00D3690E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dunha estreliña</w:t>
      </w:r>
    </w:p>
    <w:p w:rsidR="00C864C6" w:rsidRPr="00EC330A" w:rsidRDefault="0027456C" w:rsidP="00D3690E">
      <w:pPr>
        <w:pStyle w:val="Standard"/>
        <w:spacing w:line="276" w:lineRule="auto"/>
        <w:jc w:val="center"/>
        <w:rPr>
          <w:rFonts w:hint="eastAsia"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que brila ó lexos!  </w:t>
      </w:r>
    </w:p>
    <w:p w:rsidR="00C864C6" w:rsidRPr="00EC330A" w:rsidRDefault="00C864C6">
      <w:pPr>
        <w:pStyle w:val="Standard"/>
        <w:spacing w:after="200" w:line="276" w:lineRule="auto"/>
        <w:rPr>
          <w:rFonts w:ascii="Times New Roman" w:hAnsi="Times New Roman"/>
          <w:i/>
          <w:lang w:val="gl-ES"/>
        </w:rPr>
      </w:pPr>
    </w:p>
    <w:p w:rsidR="00C864C6" w:rsidRPr="00EC330A" w:rsidRDefault="0027456C">
      <w:pPr>
        <w:pStyle w:val="Standard"/>
        <w:spacing w:after="200" w:line="276" w:lineRule="auto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 xml:space="preserve">   </w:t>
      </w:r>
    </w:p>
    <w:p w:rsidR="00D3690E" w:rsidRDefault="00D3690E">
      <w:pPr>
        <w:rPr>
          <w:rFonts w:ascii="Times New Roman" w:hAnsi="Times New Roman"/>
          <w:i/>
          <w:lang w:val="gl-ES"/>
        </w:rPr>
      </w:pPr>
      <w:r>
        <w:rPr>
          <w:rFonts w:ascii="Times New Roman" w:hAnsi="Times New Roman"/>
          <w:i/>
          <w:lang w:val="gl-ES"/>
        </w:rPr>
        <w:br w:type="page"/>
      </w:r>
    </w:p>
    <w:p w:rsidR="00EC330A" w:rsidRPr="002D0F58" w:rsidRDefault="00EC330A" w:rsidP="00EC330A">
      <w:pPr>
        <w:pStyle w:val="Standard"/>
        <w:rPr>
          <w:rFonts w:ascii="Times New Roman" w:hAnsi="Times New Roman" w:cs="Times New Roman"/>
          <w:sz w:val="28"/>
          <w:szCs w:val="28"/>
          <w:lang w:val="gl-ES"/>
        </w:rPr>
      </w:pPr>
      <w:r w:rsidRPr="002D0F58">
        <w:rPr>
          <w:rFonts w:ascii="Times New Roman" w:hAnsi="Times New Roman" w:cs="Times New Roman"/>
          <w:b/>
          <w:sz w:val="28"/>
          <w:szCs w:val="28"/>
          <w:lang w:val="gl-ES"/>
        </w:rPr>
        <w:lastRenderedPageBreak/>
        <w:t>5</w:t>
      </w:r>
      <w:r w:rsidR="00205F3B">
        <w:rPr>
          <w:rFonts w:ascii="Times New Roman" w:hAnsi="Times New Roman" w:cs="Times New Roman"/>
          <w:b/>
          <w:sz w:val="28"/>
          <w:szCs w:val="28"/>
          <w:lang w:val="gl-ES"/>
        </w:rPr>
        <w:t>.</w:t>
      </w:r>
      <w:r w:rsidRPr="002D0F58">
        <w:rPr>
          <w:rFonts w:ascii="Times New Roman" w:hAnsi="Times New Roman" w:cs="Times New Roman"/>
          <w:b/>
          <w:sz w:val="28"/>
          <w:szCs w:val="28"/>
          <w:lang w:val="gl-ES"/>
        </w:rPr>
        <w:t xml:space="preserve"> Igrexa de San Francisco, escola de Cabanillas</w:t>
      </w:r>
    </w:p>
    <w:p w:rsidR="00EC330A" w:rsidRPr="00EC330A" w:rsidRDefault="00EC330A" w:rsidP="00EC330A">
      <w:pPr>
        <w:pStyle w:val="Standard"/>
        <w:spacing w:line="240" w:lineRule="atLeast"/>
        <w:rPr>
          <w:rFonts w:hint="eastAsia"/>
          <w:color w:val="000000"/>
          <w:lang w:val="gl-ES"/>
        </w:rPr>
      </w:pPr>
    </w:p>
    <w:p w:rsidR="00EC330A" w:rsidRPr="003E529C" w:rsidRDefault="00EC330A" w:rsidP="003E529C">
      <w:pPr>
        <w:pStyle w:val="Standard"/>
        <w:spacing w:line="240" w:lineRule="atLeast"/>
        <w:jc w:val="both"/>
        <w:rPr>
          <w:rFonts w:ascii="Times New Roman" w:hAnsi="Times New Roman" w:cs="Times New Roman"/>
          <w:color w:val="000000"/>
          <w:lang w:val="gl-ES"/>
        </w:rPr>
      </w:pPr>
      <w:r w:rsidRPr="003E529C">
        <w:rPr>
          <w:rFonts w:ascii="Times New Roman" w:hAnsi="Times New Roman" w:cs="Times New Roman"/>
          <w:color w:val="000000"/>
          <w:lang w:val="gl-ES"/>
        </w:rPr>
        <w:t>Despois dirixímonos á Igrexa de San Francisco, e ao seu lado vimos a escola na que estudou Cabanillas na súa infancia, antes de ingresar no seminario en Santiago de Compostela.</w:t>
      </w:r>
    </w:p>
    <w:p w:rsidR="00EC330A" w:rsidRPr="00EC330A" w:rsidRDefault="00EC330A" w:rsidP="00EC330A">
      <w:pPr>
        <w:jc w:val="center"/>
        <w:rPr>
          <w:rFonts w:hint="eastAsia"/>
          <w:lang w:val="gl-ES"/>
        </w:rPr>
      </w:pPr>
    </w:p>
    <w:p w:rsidR="00EC330A" w:rsidRPr="00EC330A" w:rsidRDefault="00EC330A" w:rsidP="00EC330A">
      <w:pPr>
        <w:jc w:val="center"/>
        <w:rPr>
          <w:rFonts w:hint="eastAsia"/>
          <w:lang w:val="gl-ES"/>
        </w:rPr>
      </w:pPr>
    </w:p>
    <w:p w:rsidR="00EC330A" w:rsidRPr="00EC330A" w:rsidRDefault="00EC330A" w:rsidP="00EC330A">
      <w:pPr>
        <w:jc w:val="center"/>
        <w:rPr>
          <w:rFonts w:hint="eastAsia"/>
          <w:lang w:val="gl-ES"/>
        </w:rPr>
      </w:pPr>
      <w:r w:rsidRPr="00EC330A">
        <w:rPr>
          <w:noProof/>
          <w:lang w:val="gl-ES" w:eastAsia="gl-ES" w:bidi="ar-SA"/>
        </w:rPr>
        <w:drawing>
          <wp:inline distT="0" distB="0" distL="0" distR="0">
            <wp:extent cx="4495800" cy="2897026"/>
            <wp:effectExtent l="19050" t="0" r="0" b="0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9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  <w:r w:rsidRPr="00EC330A">
        <w:rPr>
          <w:rFonts w:ascii="Times New Roman" w:hAnsi="Times New Roman"/>
          <w:i/>
          <w:u w:val="single"/>
          <w:lang w:val="gl-ES"/>
        </w:rPr>
        <w:t>O GALO NEGRO</w:t>
      </w: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Locindo a crista</w:t>
      </w: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como un sangrante casco guerreiro,</w:t>
      </w:r>
    </w:p>
    <w:p w:rsid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a ollada dura e alumeante,</w:t>
      </w:r>
    </w:p>
    <w:p w:rsid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o forte e áxil pescozo ergueito,</w:t>
      </w:r>
    </w:p>
    <w:p w:rsid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empolainado, calzada a espuela</w:t>
      </w:r>
    </w:p>
    <w:p w:rsid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co señorío dun cabaleiro,</w:t>
      </w:r>
    </w:p>
    <w:p w:rsid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en circo o rabo de longas prumas</w:t>
      </w: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cheas de escuros, limpos refrexos,</w:t>
      </w:r>
    </w:p>
    <w:p w:rsid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como un rei mouro por antre escravos,</w:t>
      </w:r>
    </w:p>
    <w:p w:rsid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solene, mudo, vibrante, teso,</w:t>
      </w:r>
    </w:p>
    <w:p w:rsid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vai antre as pitas do seu comando</w:t>
      </w:r>
    </w:p>
    <w:p w:rsid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o galo negro.</w:t>
      </w:r>
    </w:p>
    <w:p w:rsidR="00E03E1B" w:rsidRPr="00EC330A" w:rsidRDefault="00E03E1B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D3690E" w:rsidRDefault="00D3690E">
      <w:pPr>
        <w:rPr>
          <w:rFonts w:ascii="Times New Roman" w:hAnsi="Times New Roman"/>
          <w:b/>
          <w:sz w:val="28"/>
          <w:szCs w:val="28"/>
          <w:lang w:val="gl-ES"/>
        </w:rPr>
      </w:pPr>
      <w:r>
        <w:rPr>
          <w:rFonts w:ascii="Times New Roman" w:hAnsi="Times New Roman"/>
          <w:b/>
          <w:sz w:val="28"/>
          <w:szCs w:val="28"/>
          <w:lang w:val="gl-ES"/>
        </w:rPr>
        <w:br w:type="page"/>
      </w:r>
    </w:p>
    <w:p w:rsidR="00EC330A" w:rsidRDefault="00EC330A" w:rsidP="00EC330A">
      <w:pPr>
        <w:autoSpaceDE w:val="0"/>
        <w:adjustRightInd w:val="0"/>
        <w:rPr>
          <w:rFonts w:ascii="Times New Roman" w:hAnsi="Times New Roman"/>
          <w:b/>
          <w:sz w:val="28"/>
          <w:szCs w:val="28"/>
          <w:lang w:val="gl-ES"/>
        </w:rPr>
      </w:pPr>
      <w:r w:rsidRPr="00EC330A">
        <w:rPr>
          <w:rFonts w:ascii="Times New Roman" w:hAnsi="Times New Roman"/>
          <w:b/>
          <w:sz w:val="28"/>
          <w:szCs w:val="28"/>
          <w:lang w:val="gl-ES"/>
        </w:rPr>
        <w:lastRenderedPageBreak/>
        <w:t>6</w:t>
      </w:r>
      <w:r w:rsidR="00205F3B">
        <w:rPr>
          <w:rFonts w:ascii="Times New Roman" w:hAnsi="Times New Roman"/>
          <w:b/>
          <w:sz w:val="28"/>
          <w:szCs w:val="28"/>
          <w:lang w:val="gl-ES"/>
        </w:rPr>
        <w:t>.</w:t>
      </w:r>
      <w:r w:rsidRPr="00EC330A">
        <w:rPr>
          <w:rFonts w:ascii="Times New Roman" w:hAnsi="Times New Roman"/>
          <w:b/>
          <w:sz w:val="28"/>
          <w:szCs w:val="28"/>
          <w:lang w:val="gl-ES"/>
        </w:rPr>
        <w:t xml:space="preserve"> Biblioteca municipal</w:t>
      </w:r>
    </w:p>
    <w:p w:rsidR="00E03E1B" w:rsidRPr="00EC330A" w:rsidRDefault="00E03E1B" w:rsidP="00EC330A">
      <w:pPr>
        <w:autoSpaceDE w:val="0"/>
        <w:adjustRightInd w:val="0"/>
        <w:rPr>
          <w:rFonts w:ascii="Times New Roman" w:hAnsi="Times New Roman"/>
          <w:b/>
          <w:sz w:val="28"/>
          <w:szCs w:val="28"/>
          <w:lang w:val="gl-ES"/>
        </w:rPr>
      </w:pPr>
    </w:p>
    <w:p w:rsidR="00EC330A" w:rsidRPr="002D0F58" w:rsidRDefault="00EC330A" w:rsidP="00E03E1B">
      <w:pPr>
        <w:pStyle w:val="Standard"/>
        <w:spacing w:line="240" w:lineRule="atLeast"/>
        <w:jc w:val="both"/>
        <w:rPr>
          <w:rFonts w:ascii="Times New Roman" w:hAnsi="Times New Roman" w:cs="Times New Roman"/>
          <w:color w:val="000000"/>
          <w:lang w:val="gl-ES"/>
        </w:rPr>
      </w:pPr>
      <w:r w:rsidRPr="002D0F58">
        <w:rPr>
          <w:rFonts w:ascii="Times New Roman" w:hAnsi="Times New Roman" w:cs="Times New Roman"/>
          <w:color w:val="000000"/>
          <w:lang w:val="gl-ES"/>
        </w:rPr>
        <w:t xml:space="preserve">Baixando a rúa atopamos a biblioteca municipal de Cambados, coñecida como Casa Fraga. No seu xardín figura un libro cun texto de Cabanillas </w:t>
      </w:r>
      <w:r w:rsidRPr="002D0F58">
        <w:rPr>
          <w:rFonts w:ascii="Times New Roman" w:hAnsi="Times New Roman" w:cs="Times New Roman"/>
          <w:i/>
          <w:iCs/>
          <w:color w:val="000000"/>
          <w:lang w:val="gl-ES"/>
        </w:rPr>
        <w:t xml:space="preserve">"E ti Cambados a alma miña encerra, teu cariño nun berro, miña terra!". </w:t>
      </w:r>
      <w:r w:rsidRPr="002D0F58">
        <w:rPr>
          <w:rFonts w:ascii="Times New Roman" w:hAnsi="Times New Roman" w:cs="Times New Roman"/>
          <w:color w:val="000000"/>
          <w:lang w:val="gl-ES"/>
        </w:rPr>
        <w:t xml:space="preserve">No lado contrario hai unha columna de libros con diversos títulos. </w:t>
      </w:r>
    </w:p>
    <w:p w:rsidR="00EC330A" w:rsidRPr="00EC330A" w:rsidRDefault="00EC330A" w:rsidP="00EC330A">
      <w:pPr>
        <w:pStyle w:val="Standard"/>
        <w:spacing w:line="240" w:lineRule="atLeast"/>
        <w:jc w:val="center"/>
        <w:rPr>
          <w:rFonts w:hint="eastAsia"/>
          <w:color w:val="000000"/>
          <w:lang w:val="gl-ES"/>
        </w:rPr>
      </w:pPr>
    </w:p>
    <w:p w:rsidR="00EC330A" w:rsidRPr="00EC330A" w:rsidRDefault="00EC330A" w:rsidP="00EC330A">
      <w:pPr>
        <w:pStyle w:val="Standard"/>
        <w:spacing w:line="240" w:lineRule="atLeast"/>
        <w:jc w:val="center"/>
        <w:rPr>
          <w:rFonts w:hint="eastAsia"/>
          <w:color w:val="000000"/>
          <w:lang w:val="gl-ES"/>
        </w:rPr>
      </w:pPr>
      <w:r w:rsidRPr="00EC330A">
        <w:rPr>
          <w:noProof/>
          <w:color w:val="000000"/>
          <w:lang w:val="gl-ES" w:eastAsia="gl-ES" w:bidi="ar-SA"/>
        </w:rPr>
        <w:drawing>
          <wp:inline distT="0" distB="0" distL="0" distR="0">
            <wp:extent cx="4143375" cy="2548935"/>
            <wp:effectExtent l="19050" t="0" r="9525" b="0"/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54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30A" w:rsidRPr="00EC330A" w:rsidRDefault="00EC330A" w:rsidP="00EC330A">
      <w:pPr>
        <w:pStyle w:val="Standard"/>
        <w:spacing w:line="240" w:lineRule="atLeast"/>
        <w:rPr>
          <w:rFonts w:hint="eastAsia"/>
          <w:color w:val="000000"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  <w:r w:rsidRPr="00EC330A">
        <w:rPr>
          <w:rFonts w:ascii="Times New Roman" w:hAnsi="Times New Roman"/>
          <w:i/>
          <w:u w:val="single"/>
          <w:lang w:val="gl-ES"/>
        </w:rPr>
        <w:t>¡MISERERE!</w:t>
      </w:r>
    </w:p>
    <w:p w:rsidR="00FE58FF" w:rsidRDefault="00FE58FF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Morre abafada Galicia</w:t>
      </w:r>
    </w:p>
    <w:p w:rsidR="00FE58FF" w:rsidRDefault="00FE58FF" w:rsidP="00D3690E">
      <w:pPr>
        <w:autoSpaceDE w:val="0"/>
        <w:adjustRightInd w:val="0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baixo a pouta castelán:</w:t>
      </w:r>
    </w:p>
    <w:p w:rsidR="00FE58FF" w:rsidRDefault="00FE58FF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temos fame de xusticia;</w:t>
      </w:r>
    </w:p>
    <w:p w:rsidR="00FE58FF" w:rsidRDefault="00FE58FF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fame de lobo e de can.</w:t>
      </w:r>
    </w:p>
    <w:p w:rsidR="00FE58FF" w:rsidRDefault="00FE58FF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¡Probe de nós!</w:t>
      </w:r>
    </w:p>
    <w:p w:rsidR="00FE58FF" w:rsidRDefault="00FE58FF" w:rsidP="00D3690E">
      <w:pPr>
        <w:autoSpaceDE w:val="0"/>
        <w:adjustRightInd w:val="0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¡Dios nos colla da súa man!</w:t>
      </w:r>
    </w:p>
    <w:p w:rsidR="00FE58FF" w:rsidRDefault="00FE58FF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Saien os vapores cheos;</w:t>
      </w:r>
    </w:p>
    <w:p w:rsidR="00FE58FF" w:rsidRDefault="00FE58FF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nenos e homes que se van:</w:t>
      </w:r>
    </w:p>
    <w:p w:rsidR="00FE58FF" w:rsidRDefault="00FE58FF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cai o pedrizo dos ceos</w:t>
      </w:r>
    </w:p>
    <w:p w:rsidR="00FE58FF" w:rsidRDefault="00FE58FF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e deixa arrasado o chan.</w:t>
      </w:r>
    </w:p>
    <w:p w:rsidR="00FE58FF" w:rsidRDefault="00FE58FF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¡Probe de nós!</w:t>
      </w:r>
    </w:p>
    <w:p w:rsidR="00FE58FF" w:rsidRDefault="00FE58FF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¡Dios nos colla da súa man!</w:t>
      </w:r>
    </w:p>
    <w:p w:rsidR="00EC330A" w:rsidRPr="00EC330A" w:rsidRDefault="00EC330A" w:rsidP="00EC330A">
      <w:pPr>
        <w:pStyle w:val="Standard"/>
        <w:rPr>
          <w:rFonts w:hint="eastAsia"/>
          <w:sz w:val="28"/>
          <w:szCs w:val="28"/>
          <w:lang w:val="gl-ES"/>
        </w:rPr>
      </w:pPr>
    </w:p>
    <w:p w:rsidR="00D3690E" w:rsidRDefault="00D3690E">
      <w:pPr>
        <w:rPr>
          <w:rFonts w:hint="eastAsia"/>
          <w:sz w:val="28"/>
          <w:szCs w:val="28"/>
          <w:lang w:val="gl-ES"/>
        </w:rPr>
      </w:pPr>
      <w:r>
        <w:rPr>
          <w:rFonts w:hint="eastAsia"/>
          <w:sz w:val="28"/>
          <w:szCs w:val="28"/>
          <w:lang w:val="gl-ES"/>
        </w:rPr>
        <w:br w:type="page"/>
      </w:r>
    </w:p>
    <w:p w:rsidR="00EC330A" w:rsidRPr="002D0F58" w:rsidRDefault="00EC330A" w:rsidP="00A91A76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  <w:lang w:val="gl-ES"/>
        </w:rPr>
      </w:pPr>
      <w:r w:rsidRPr="002D0F58">
        <w:rPr>
          <w:rFonts w:ascii="Times New Roman" w:hAnsi="Times New Roman" w:cs="Times New Roman"/>
          <w:b/>
          <w:sz w:val="28"/>
          <w:szCs w:val="28"/>
          <w:lang w:val="gl-ES"/>
        </w:rPr>
        <w:lastRenderedPageBreak/>
        <w:t>7</w:t>
      </w:r>
      <w:r w:rsidR="00205F3B">
        <w:rPr>
          <w:rFonts w:ascii="Times New Roman" w:hAnsi="Times New Roman" w:cs="Times New Roman"/>
          <w:b/>
          <w:sz w:val="28"/>
          <w:szCs w:val="28"/>
          <w:lang w:val="gl-ES"/>
        </w:rPr>
        <w:t>.</w:t>
      </w:r>
      <w:r w:rsidRPr="002D0F58">
        <w:rPr>
          <w:rFonts w:ascii="Times New Roman" w:hAnsi="Times New Roman" w:cs="Times New Roman"/>
          <w:b/>
          <w:sz w:val="28"/>
          <w:szCs w:val="28"/>
          <w:lang w:val="gl-ES"/>
        </w:rPr>
        <w:t xml:space="preserve"> Ruínas de Santa María: tumba d</w:t>
      </w:r>
      <w:r w:rsidR="00D3690E">
        <w:rPr>
          <w:rFonts w:ascii="Times New Roman" w:hAnsi="Times New Roman" w:cs="Times New Roman"/>
          <w:b/>
          <w:sz w:val="28"/>
          <w:szCs w:val="28"/>
          <w:lang w:val="gl-ES"/>
        </w:rPr>
        <w:t>a familia</w:t>
      </w:r>
      <w:r w:rsidRPr="002D0F58">
        <w:rPr>
          <w:rFonts w:ascii="Times New Roman" w:hAnsi="Times New Roman" w:cs="Times New Roman"/>
          <w:b/>
          <w:sz w:val="28"/>
          <w:szCs w:val="28"/>
          <w:lang w:val="gl-ES"/>
        </w:rPr>
        <w:t xml:space="preserve"> Valle-Inclán</w:t>
      </w:r>
    </w:p>
    <w:p w:rsidR="00EC330A" w:rsidRPr="00EC330A" w:rsidRDefault="00EC330A" w:rsidP="00A91A76">
      <w:pPr>
        <w:pStyle w:val="Standard"/>
        <w:tabs>
          <w:tab w:val="left" w:pos="1080"/>
        </w:tabs>
        <w:spacing w:line="240" w:lineRule="atLeast"/>
        <w:jc w:val="both"/>
        <w:rPr>
          <w:rFonts w:hint="eastAsia"/>
          <w:b/>
          <w:color w:val="000000"/>
          <w:lang w:val="gl-ES"/>
        </w:rPr>
      </w:pPr>
    </w:p>
    <w:p w:rsidR="00EC330A" w:rsidRPr="002D0F58" w:rsidRDefault="00EC330A" w:rsidP="00A91A76">
      <w:pPr>
        <w:pStyle w:val="Standard"/>
        <w:spacing w:line="240" w:lineRule="atLeast"/>
        <w:jc w:val="both"/>
        <w:rPr>
          <w:rFonts w:ascii="Times New Roman" w:hAnsi="Times New Roman" w:cs="Times New Roman"/>
          <w:color w:val="000000"/>
          <w:lang w:val="gl-ES"/>
        </w:rPr>
      </w:pPr>
      <w:r w:rsidRPr="002D0F58">
        <w:rPr>
          <w:rFonts w:ascii="Times New Roman" w:hAnsi="Times New Roman" w:cs="Times New Roman"/>
          <w:color w:val="000000"/>
          <w:lang w:val="gl-ES"/>
        </w:rPr>
        <w:t>Seguimos camiñando ata chegar ás Ruínas de Santa María. Unha vez dentro</w:t>
      </w:r>
      <w:r w:rsidR="00A91A76">
        <w:rPr>
          <w:rFonts w:ascii="Times New Roman" w:hAnsi="Times New Roman" w:cs="Times New Roman"/>
          <w:color w:val="000000"/>
          <w:lang w:val="gl-ES"/>
        </w:rPr>
        <w:t>,</w:t>
      </w:r>
      <w:r w:rsidRPr="002D0F58">
        <w:rPr>
          <w:rFonts w:ascii="Times New Roman" w:hAnsi="Times New Roman" w:cs="Times New Roman"/>
          <w:color w:val="000000"/>
          <w:lang w:val="gl-ES"/>
        </w:rPr>
        <w:t xml:space="preserve"> localizamos a tumba do fillo dun famoso escritor galego en castelán, Joaquín María del Valle-Inclán.</w:t>
      </w:r>
    </w:p>
    <w:p w:rsidR="00EC330A" w:rsidRPr="00EC330A" w:rsidRDefault="00EC330A" w:rsidP="00EC330A">
      <w:pPr>
        <w:pStyle w:val="Standard"/>
        <w:spacing w:line="240" w:lineRule="atLeast"/>
        <w:jc w:val="center"/>
        <w:rPr>
          <w:rFonts w:hint="eastAsia"/>
          <w:color w:val="000000"/>
          <w:lang w:val="gl-ES"/>
        </w:rPr>
      </w:pPr>
    </w:p>
    <w:p w:rsidR="00EC330A" w:rsidRPr="00EC330A" w:rsidRDefault="00EC330A" w:rsidP="00EC330A">
      <w:pPr>
        <w:pStyle w:val="Standard"/>
        <w:spacing w:line="240" w:lineRule="atLeast"/>
        <w:jc w:val="center"/>
        <w:rPr>
          <w:rFonts w:hint="eastAsia"/>
          <w:color w:val="000000"/>
          <w:lang w:val="gl-ES"/>
        </w:rPr>
      </w:pPr>
      <w:r w:rsidRPr="00EC330A">
        <w:rPr>
          <w:noProof/>
          <w:color w:val="000000"/>
          <w:lang w:val="gl-ES" w:eastAsia="gl-ES" w:bidi="ar-SA"/>
        </w:rPr>
        <w:drawing>
          <wp:inline distT="0" distB="0" distL="0" distR="0">
            <wp:extent cx="2080617" cy="2219325"/>
            <wp:effectExtent l="19050" t="0" r="0" b="0"/>
            <wp:docPr id="1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617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  <w:r w:rsidRPr="00EC330A">
        <w:rPr>
          <w:rFonts w:ascii="Times New Roman" w:hAnsi="Times New Roman"/>
          <w:i/>
          <w:u w:val="single"/>
          <w:lang w:val="gl-ES"/>
        </w:rPr>
        <w:t>MEU CARRIÑO</w:t>
      </w:r>
    </w:p>
    <w:p w:rsidR="00E830A0" w:rsidRDefault="00E830A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¡Carriño , forte e xeitoxo,</w:t>
      </w:r>
    </w:p>
    <w:p w:rsidR="00E830A0" w:rsidRPr="00EC330A" w:rsidRDefault="00E830A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830A0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meu carriño</w:t>
      </w:r>
      <w:r w:rsidR="00E830A0">
        <w:rPr>
          <w:rFonts w:ascii="Times New Roman" w:hAnsi="Times New Roman"/>
          <w:i/>
          <w:lang w:val="gl-ES"/>
        </w:rPr>
        <w:t>,</w:t>
      </w: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arrolador e mimoso</w:t>
      </w:r>
    </w:p>
    <w:p w:rsidR="00E830A0" w:rsidRDefault="00E830A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coma berce dun meniño!</w:t>
      </w:r>
    </w:p>
    <w:p w:rsidR="00E830A0" w:rsidRDefault="00E830A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¡Meu carriño cantareiro!</w:t>
      </w:r>
    </w:p>
    <w:p w:rsidR="00E830A0" w:rsidRDefault="00E830A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¡O de xugo e cabezalla</w:t>
      </w:r>
    </w:p>
    <w:p w:rsidR="00E830A0" w:rsidRDefault="00E830A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coa puntita da naballa</w:t>
      </w:r>
    </w:p>
    <w:p w:rsidR="00E830A0" w:rsidRDefault="00E830A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pulidos da miña man!</w:t>
      </w:r>
    </w:p>
    <w:p w:rsidR="00E830A0" w:rsidRDefault="00E830A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¡Sempre o paso, sempre xuntos,</w:t>
      </w:r>
    </w:p>
    <w:p w:rsidR="00E830A0" w:rsidRDefault="00E830A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haxa estripos, haxa frores,</w:t>
      </w:r>
    </w:p>
    <w:p w:rsidR="00E830A0" w:rsidRDefault="00E830A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cantemos nosos amores,</w:t>
      </w:r>
    </w:p>
    <w:p w:rsidR="00E830A0" w:rsidRDefault="00E830A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sin sair do noso chan!</w:t>
      </w:r>
    </w:p>
    <w:p w:rsidR="00E830A0" w:rsidRDefault="00E830A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¡Meu amor de carreteiro!</w:t>
      </w:r>
    </w:p>
    <w:p w:rsidR="00E830A0" w:rsidRDefault="00E830A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¡Meu carriño!</w:t>
      </w:r>
    </w:p>
    <w:p w:rsidR="00E830A0" w:rsidRDefault="00E830A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830A0" w:rsidRDefault="00E830A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830A0" w:rsidRDefault="00E830A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D3690E" w:rsidRDefault="00D3690E">
      <w:pPr>
        <w:rPr>
          <w:rFonts w:ascii="Times New Roman" w:hAnsi="Times New Roman"/>
          <w:i/>
          <w:lang w:val="gl-ES"/>
        </w:rPr>
      </w:pPr>
      <w:r>
        <w:rPr>
          <w:rFonts w:ascii="Times New Roman" w:hAnsi="Times New Roman"/>
          <w:i/>
          <w:lang w:val="gl-ES"/>
        </w:rPr>
        <w:br w:type="page"/>
      </w:r>
    </w:p>
    <w:p w:rsidR="00EC330A" w:rsidRPr="00EC330A" w:rsidRDefault="00EC330A" w:rsidP="00EC330A">
      <w:pPr>
        <w:pStyle w:val="Standard"/>
        <w:spacing w:line="240" w:lineRule="atLeast"/>
        <w:rPr>
          <w:rFonts w:hint="eastAsia"/>
          <w:color w:val="000000"/>
          <w:sz w:val="28"/>
          <w:szCs w:val="28"/>
          <w:lang w:val="gl-ES"/>
        </w:rPr>
      </w:pPr>
      <w:r w:rsidRPr="002D0F58">
        <w:rPr>
          <w:rFonts w:ascii="Times New Roman" w:hAnsi="Times New Roman" w:cs="Times New Roman"/>
          <w:b/>
          <w:color w:val="000000"/>
          <w:sz w:val="28"/>
          <w:szCs w:val="28"/>
          <w:lang w:val="gl-ES"/>
        </w:rPr>
        <w:lastRenderedPageBreak/>
        <w:t>8</w:t>
      </w:r>
      <w:r w:rsidR="00205F3B">
        <w:rPr>
          <w:rFonts w:ascii="Times New Roman" w:hAnsi="Times New Roman" w:cs="Times New Roman"/>
          <w:b/>
          <w:color w:val="000000"/>
          <w:sz w:val="28"/>
          <w:szCs w:val="28"/>
          <w:lang w:val="gl-ES"/>
        </w:rPr>
        <w:t>.</w:t>
      </w:r>
      <w:r w:rsidRPr="002D0F58">
        <w:rPr>
          <w:rFonts w:ascii="Times New Roman" w:hAnsi="Times New Roman" w:cs="Times New Roman"/>
          <w:b/>
          <w:color w:val="000000"/>
          <w:sz w:val="28"/>
          <w:szCs w:val="28"/>
          <w:lang w:val="gl-ES"/>
        </w:rPr>
        <w:t xml:space="preserve"> Rúa Os Olmos</w:t>
      </w:r>
      <w:r w:rsidR="00D3690E">
        <w:rPr>
          <w:rFonts w:ascii="Times New Roman" w:hAnsi="Times New Roman" w:cs="Times New Roman"/>
          <w:b/>
          <w:color w:val="000000"/>
          <w:sz w:val="28"/>
          <w:szCs w:val="28"/>
          <w:lang w:val="gl-ES"/>
        </w:rPr>
        <w:t>:</w:t>
      </w:r>
      <w:r w:rsidRPr="002D0F58">
        <w:rPr>
          <w:rFonts w:ascii="Times New Roman" w:hAnsi="Times New Roman" w:cs="Times New Roman"/>
          <w:b/>
          <w:color w:val="000000"/>
          <w:sz w:val="28"/>
          <w:szCs w:val="28"/>
          <w:lang w:val="gl-ES"/>
        </w:rPr>
        <w:t xml:space="preserve"> xogo infantil d</w:t>
      </w:r>
      <w:r w:rsidR="00A91A76">
        <w:rPr>
          <w:rFonts w:ascii="Times New Roman" w:hAnsi="Times New Roman" w:cs="Times New Roman"/>
          <w:b/>
          <w:color w:val="000000"/>
          <w:sz w:val="28"/>
          <w:szCs w:val="28"/>
          <w:lang w:val="gl-ES"/>
        </w:rPr>
        <w:t>as agachadas</w:t>
      </w:r>
    </w:p>
    <w:p w:rsidR="00EC330A" w:rsidRPr="00EC330A" w:rsidRDefault="00EC330A" w:rsidP="00EC330A">
      <w:pPr>
        <w:pStyle w:val="Standard"/>
        <w:spacing w:line="240" w:lineRule="atLeast"/>
        <w:rPr>
          <w:rFonts w:hint="eastAsia"/>
          <w:color w:val="000000"/>
          <w:sz w:val="28"/>
          <w:szCs w:val="28"/>
          <w:lang w:val="gl-ES"/>
        </w:rPr>
      </w:pPr>
    </w:p>
    <w:p w:rsidR="00EC330A" w:rsidRPr="002D0F58" w:rsidRDefault="00EC330A" w:rsidP="00EC330A">
      <w:pPr>
        <w:pStyle w:val="Standard"/>
        <w:spacing w:line="240" w:lineRule="atLeast"/>
        <w:rPr>
          <w:rFonts w:ascii="Times New Roman" w:hAnsi="Times New Roman" w:cs="Times New Roman"/>
          <w:color w:val="000000"/>
          <w:lang w:val="gl-ES"/>
        </w:rPr>
      </w:pPr>
      <w:r w:rsidRPr="002D0F58">
        <w:rPr>
          <w:rFonts w:ascii="Times New Roman" w:hAnsi="Times New Roman" w:cs="Times New Roman"/>
          <w:color w:val="000000"/>
          <w:lang w:val="gl-ES"/>
        </w:rPr>
        <w:t>Baixamos pola rúa Os Olmos ata chegar a un</w:t>
      </w:r>
      <w:r w:rsidR="001F10F7" w:rsidRPr="002D0F58">
        <w:rPr>
          <w:rFonts w:ascii="Times New Roman" w:hAnsi="Times New Roman" w:cs="Times New Roman"/>
          <w:color w:val="000000"/>
          <w:lang w:val="gl-ES"/>
        </w:rPr>
        <w:t xml:space="preserve">ha praza na que dúas estatuas de nenos representaban </w:t>
      </w:r>
      <w:r w:rsidR="00A91A76">
        <w:rPr>
          <w:rFonts w:ascii="Times New Roman" w:hAnsi="Times New Roman" w:cs="Times New Roman"/>
          <w:color w:val="000000"/>
          <w:lang w:val="gl-ES"/>
        </w:rPr>
        <w:t>un xogo infantil</w:t>
      </w:r>
      <w:r w:rsidR="00D3690E">
        <w:rPr>
          <w:rFonts w:ascii="Times New Roman" w:hAnsi="Times New Roman" w:cs="Times New Roman"/>
          <w:color w:val="000000"/>
          <w:lang w:val="gl-ES"/>
        </w:rPr>
        <w:t>:</w:t>
      </w:r>
      <w:r w:rsidR="00A91A76">
        <w:rPr>
          <w:rFonts w:ascii="Times New Roman" w:hAnsi="Times New Roman" w:cs="Times New Roman"/>
          <w:color w:val="000000"/>
          <w:lang w:val="gl-ES"/>
        </w:rPr>
        <w:t xml:space="preserve"> as </w:t>
      </w:r>
      <w:r w:rsidR="007C3DD5">
        <w:rPr>
          <w:rFonts w:ascii="Times New Roman" w:hAnsi="Times New Roman" w:cs="Times New Roman"/>
          <w:color w:val="000000"/>
          <w:lang w:val="gl-ES"/>
        </w:rPr>
        <w:t>agachadas</w:t>
      </w:r>
      <w:r w:rsidRPr="002D0F58">
        <w:rPr>
          <w:rFonts w:ascii="Times New Roman" w:hAnsi="Times New Roman" w:cs="Times New Roman"/>
          <w:color w:val="000000"/>
          <w:lang w:val="gl-ES"/>
        </w:rPr>
        <w:t>.</w:t>
      </w:r>
    </w:p>
    <w:p w:rsidR="00EC330A" w:rsidRPr="00EC330A" w:rsidRDefault="00EC330A" w:rsidP="00EC330A">
      <w:pPr>
        <w:pStyle w:val="Standard"/>
        <w:spacing w:line="240" w:lineRule="atLeast"/>
        <w:jc w:val="center"/>
        <w:rPr>
          <w:rFonts w:hint="eastAsia"/>
          <w:color w:val="000000"/>
          <w:lang w:val="gl-ES"/>
        </w:rPr>
      </w:pPr>
    </w:p>
    <w:p w:rsidR="00EC330A" w:rsidRPr="00EC330A" w:rsidRDefault="00EC330A" w:rsidP="00EC330A">
      <w:pPr>
        <w:pStyle w:val="Standard"/>
        <w:spacing w:line="240" w:lineRule="atLeast"/>
        <w:jc w:val="center"/>
        <w:rPr>
          <w:rFonts w:hint="eastAsia"/>
          <w:color w:val="000000"/>
          <w:lang w:val="gl-ES"/>
        </w:rPr>
      </w:pPr>
      <w:r w:rsidRPr="00EC330A">
        <w:rPr>
          <w:noProof/>
          <w:color w:val="000000"/>
          <w:lang w:val="gl-ES" w:eastAsia="gl-ES" w:bidi="ar-SA"/>
        </w:rPr>
        <w:drawing>
          <wp:inline distT="0" distB="0" distL="0" distR="0">
            <wp:extent cx="4657725" cy="2530399"/>
            <wp:effectExtent l="19050" t="0" r="9525" b="0"/>
            <wp:docPr id="1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53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</w:p>
    <w:p w:rsidR="001F10F7" w:rsidRDefault="001F10F7" w:rsidP="00EC330A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  <w:r w:rsidRPr="00EC330A">
        <w:rPr>
          <w:rFonts w:ascii="Times New Roman" w:hAnsi="Times New Roman"/>
          <w:i/>
          <w:u w:val="single"/>
          <w:lang w:val="gl-ES"/>
        </w:rPr>
        <w:t>EN PÉ!</w:t>
      </w:r>
    </w:p>
    <w:p w:rsidR="001F10F7" w:rsidRDefault="001F10F7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¡Irmáns! En pé, sereos,</w:t>
      </w:r>
    </w:p>
    <w:p w:rsidR="001F10F7" w:rsidRDefault="001F10F7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a limpa frente erguida,</w:t>
      </w:r>
    </w:p>
    <w:p w:rsidR="001F10F7" w:rsidRDefault="001F10F7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envoltos na brancura</w:t>
      </w:r>
    </w:p>
    <w:p w:rsidR="001F10F7" w:rsidRDefault="001F10F7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da luz que cai de riba,</w:t>
      </w:r>
    </w:p>
    <w:p w:rsidR="001F10F7" w:rsidRDefault="001F10F7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o corazón aberto</w:t>
      </w:r>
    </w:p>
    <w:p w:rsidR="00EC330A" w:rsidRPr="00EC330A" w:rsidRDefault="001F10F7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>
        <w:rPr>
          <w:rFonts w:ascii="Times New Roman" w:hAnsi="Times New Roman"/>
          <w:i/>
          <w:lang w:val="gl-ES"/>
        </w:rPr>
        <w:br/>
      </w:r>
      <w:r w:rsidR="00EC330A" w:rsidRPr="00EC330A">
        <w:rPr>
          <w:rFonts w:ascii="Times New Roman" w:hAnsi="Times New Roman"/>
          <w:i/>
          <w:lang w:val="gl-ES"/>
        </w:rPr>
        <w:t>a toda verba amiga,</w:t>
      </w:r>
    </w:p>
    <w:p w:rsidR="001F10F7" w:rsidRDefault="001F10F7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e nunha man a fouce</w:t>
      </w:r>
    </w:p>
    <w:p w:rsidR="001F10F7" w:rsidRDefault="001F10F7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e noutra man a oliva,</w:t>
      </w:r>
    </w:p>
    <w:p w:rsidR="001F10F7" w:rsidRDefault="001F10F7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arredor da bandeira azul e branca,</w:t>
      </w:r>
    </w:p>
    <w:p w:rsidR="001F10F7" w:rsidRDefault="001F10F7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arredor da bandeira de Galicia,</w:t>
      </w:r>
    </w:p>
    <w:p w:rsidR="001F10F7" w:rsidRDefault="001F10F7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cantémo-lo dereito</w:t>
      </w:r>
    </w:p>
    <w:p w:rsidR="001F10F7" w:rsidRDefault="001F10F7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D3690E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a libre nova vida!</w:t>
      </w:r>
    </w:p>
    <w:p w:rsidR="00EC330A" w:rsidRPr="00EC330A" w:rsidRDefault="00EC330A" w:rsidP="00D3690E">
      <w:pPr>
        <w:pStyle w:val="Standard"/>
        <w:jc w:val="center"/>
        <w:rPr>
          <w:rFonts w:hint="eastAsia"/>
          <w:sz w:val="28"/>
          <w:szCs w:val="28"/>
          <w:lang w:val="gl-ES"/>
        </w:rPr>
      </w:pPr>
    </w:p>
    <w:p w:rsidR="00D3690E" w:rsidRDefault="00D3690E">
      <w:pPr>
        <w:rPr>
          <w:rFonts w:hint="eastAsia"/>
          <w:sz w:val="28"/>
          <w:szCs w:val="28"/>
          <w:lang w:val="gl-ES"/>
        </w:rPr>
      </w:pPr>
      <w:r>
        <w:rPr>
          <w:rFonts w:hint="eastAsia"/>
          <w:sz w:val="28"/>
          <w:szCs w:val="28"/>
          <w:lang w:val="gl-ES"/>
        </w:rPr>
        <w:br w:type="page"/>
      </w:r>
    </w:p>
    <w:p w:rsidR="00EC330A" w:rsidRPr="008E6F61" w:rsidRDefault="00EC330A" w:rsidP="00EC330A">
      <w:pPr>
        <w:pStyle w:val="Standard"/>
        <w:rPr>
          <w:rFonts w:ascii="Times New Roman" w:hAnsi="Times New Roman" w:cs="Times New Roman"/>
          <w:b/>
          <w:sz w:val="28"/>
          <w:szCs w:val="28"/>
          <w:lang w:val="gl-ES"/>
        </w:rPr>
      </w:pPr>
      <w:r w:rsidRPr="008E6F61">
        <w:rPr>
          <w:rFonts w:ascii="Times New Roman" w:hAnsi="Times New Roman" w:cs="Times New Roman"/>
          <w:b/>
          <w:sz w:val="28"/>
          <w:szCs w:val="28"/>
          <w:lang w:val="gl-ES"/>
        </w:rPr>
        <w:lastRenderedPageBreak/>
        <w:t>9</w:t>
      </w:r>
      <w:r w:rsidR="00205F3B">
        <w:rPr>
          <w:rFonts w:ascii="Times New Roman" w:hAnsi="Times New Roman" w:cs="Times New Roman"/>
          <w:b/>
          <w:sz w:val="28"/>
          <w:szCs w:val="28"/>
          <w:lang w:val="gl-ES"/>
        </w:rPr>
        <w:t>.</w:t>
      </w:r>
      <w:r w:rsidRPr="008E6F61">
        <w:rPr>
          <w:rFonts w:ascii="Times New Roman" w:hAnsi="Times New Roman" w:cs="Times New Roman"/>
          <w:b/>
          <w:sz w:val="28"/>
          <w:szCs w:val="28"/>
          <w:lang w:val="gl-ES"/>
        </w:rPr>
        <w:t xml:space="preserve"> Torre de San Sadorniño</w:t>
      </w:r>
    </w:p>
    <w:p w:rsidR="00EC330A" w:rsidRPr="008E6F61" w:rsidRDefault="00EC330A" w:rsidP="00EC330A">
      <w:pPr>
        <w:pStyle w:val="Standard"/>
        <w:rPr>
          <w:rFonts w:ascii="Times New Roman" w:hAnsi="Times New Roman" w:cs="Times New Roman"/>
          <w:sz w:val="28"/>
          <w:szCs w:val="28"/>
          <w:lang w:val="gl-ES"/>
        </w:rPr>
      </w:pPr>
    </w:p>
    <w:p w:rsidR="00EC330A" w:rsidRDefault="008E6F61" w:rsidP="001F10F7">
      <w:pPr>
        <w:pStyle w:val="Standard"/>
        <w:jc w:val="both"/>
        <w:rPr>
          <w:rFonts w:ascii="Times New Roman" w:hAnsi="Times New Roman" w:cs="Times New Roman"/>
          <w:lang w:val="gl-ES"/>
        </w:rPr>
      </w:pPr>
      <w:r>
        <w:rPr>
          <w:rFonts w:ascii="Times New Roman" w:hAnsi="Times New Roman" w:cs="Times New Roman"/>
          <w:lang w:val="gl-ES"/>
        </w:rPr>
        <w:t>Baixamos pola rúa O</w:t>
      </w:r>
      <w:r w:rsidR="00EC330A" w:rsidRPr="008E6F61">
        <w:rPr>
          <w:rFonts w:ascii="Times New Roman" w:hAnsi="Times New Roman" w:cs="Times New Roman"/>
          <w:lang w:val="gl-ES"/>
        </w:rPr>
        <w:t xml:space="preserve">s Olmos cara </w:t>
      </w:r>
      <w:r w:rsidR="00D3690E">
        <w:rPr>
          <w:rFonts w:ascii="Times New Roman" w:hAnsi="Times New Roman" w:cs="Times New Roman"/>
          <w:lang w:val="gl-ES"/>
        </w:rPr>
        <w:t>a</w:t>
      </w:r>
      <w:r w:rsidR="00EC330A" w:rsidRPr="008E6F61">
        <w:rPr>
          <w:rFonts w:ascii="Times New Roman" w:hAnsi="Times New Roman" w:cs="Times New Roman"/>
          <w:lang w:val="gl-ES"/>
        </w:rPr>
        <w:t>o paseo marítimo dirixíndonos á illa “A Figueira” onde se atopan os rest</w:t>
      </w:r>
      <w:r w:rsidR="0025262B">
        <w:rPr>
          <w:rFonts w:ascii="Times New Roman" w:hAnsi="Times New Roman" w:cs="Times New Roman"/>
          <w:lang w:val="gl-ES"/>
        </w:rPr>
        <w:t xml:space="preserve">os dunha fortaleza medieval, xa </w:t>
      </w:r>
      <w:r w:rsidR="00EC330A" w:rsidRPr="008E6F61">
        <w:rPr>
          <w:rFonts w:ascii="Times New Roman" w:hAnsi="Times New Roman" w:cs="Times New Roman"/>
          <w:lang w:val="gl-ES"/>
        </w:rPr>
        <w:t>que co paso dos anos o mar foina derrubando pouco a pouco. Hoxe en día recibe o nome de “Torre de San Sadorniño”.</w:t>
      </w:r>
    </w:p>
    <w:p w:rsidR="008E6F61" w:rsidRDefault="008E6F61" w:rsidP="001F10F7">
      <w:pPr>
        <w:pStyle w:val="Standard"/>
        <w:jc w:val="both"/>
        <w:rPr>
          <w:rFonts w:ascii="Times New Roman" w:hAnsi="Times New Roman" w:cs="Times New Roman"/>
          <w:lang w:val="gl-ES"/>
        </w:rPr>
      </w:pPr>
    </w:p>
    <w:p w:rsidR="008E6F61" w:rsidRPr="008E6F61" w:rsidRDefault="008E6F61" w:rsidP="001F10F7">
      <w:pPr>
        <w:pStyle w:val="Standard"/>
        <w:jc w:val="both"/>
        <w:rPr>
          <w:rFonts w:ascii="Times New Roman" w:hAnsi="Times New Roman" w:cs="Times New Roman"/>
          <w:lang w:val="gl-ES"/>
        </w:rPr>
      </w:pPr>
    </w:p>
    <w:p w:rsidR="00EC330A" w:rsidRPr="00EC330A" w:rsidRDefault="00EC330A" w:rsidP="00EC330A">
      <w:pPr>
        <w:pStyle w:val="Standard"/>
        <w:jc w:val="center"/>
        <w:rPr>
          <w:rFonts w:hint="eastAsia"/>
          <w:lang w:val="gl-ES"/>
        </w:rPr>
      </w:pPr>
    </w:p>
    <w:p w:rsidR="00EC330A" w:rsidRPr="00EC330A" w:rsidRDefault="00EC330A" w:rsidP="00EC330A">
      <w:pPr>
        <w:pStyle w:val="Standard"/>
        <w:jc w:val="center"/>
        <w:rPr>
          <w:rFonts w:hint="eastAsia"/>
          <w:lang w:val="gl-ES"/>
        </w:rPr>
      </w:pPr>
      <w:r w:rsidRPr="00EC330A">
        <w:rPr>
          <w:noProof/>
          <w:lang w:val="gl-ES" w:eastAsia="gl-ES" w:bidi="ar-SA"/>
        </w:rPr>
        <w:drawing>
          <wp:inline distT="0" distB="0" distL="0" distR="0">
            <wp:extent cx="3943350" cy="2103921"/>
            <wp:effectExtent l="19050" t="0" r="0" b="0"/>
            <wp:docPr id="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10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30A" w:rsidRPr="00EC330A" w:rsidRDefault="00EC330A" w:rsidP="00EC330A">
      <w:pPr>
        <w:pStyle w:val="Standard"/>
        <w:rPr>
          <w:rFonts w:hint="eastAsia"/>
          <w:sz w:val="28"/>
          <w:szCs w:val="28"/>
          <w:lang w:val="gl-ES"/>
        </w:rPr>
      </w:pPr>
    </w:p>
    <w:p w:rsid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  <w:r w:rsidRPr="00EC330A">
        <w:rPr>
          <w:rFonts w:ascii="Times New Roman" w:hAnsi="Times New Roman"/>
          <w:i/>
          <w:u w:val="single"/>
          <w:lang w:val="gl-ES"/>
        </w:rPr>
        <w:t>Á LUZADA DO DÍA</w:t>
      </w:r>
    </w:p>
    <w:p w:rsidR="008E6F61" w:rsidRPr="00EC330A" w:rsidRDefault="008E6F61" w:rsidP="00EC330A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Sona o crarín do galo, que vixía</w:t>
      </w:r>
    </w:p>
    <w:p w:rsidR="001F10F7" w:rsidRDefault="001F10F7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o primeiro craros, na capoeira,</w:t>
      </w:r>
    </w:p>
    <w:p w:rsidR="001F10F7" w:rsidRDefault="001F10F7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e o alerta repetido de eira en eira</w:t>
      </w:r>
    </w:p>
    <w:p w:rsidR="001F10F7" w:rsidRDefault="001F10F7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é toque de rebato na campía.</w:t>
      </w:r>
    </w:p>
    <w:p w:rsidR="001F10F7" w:rsidRDefault="001F10F7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O enxame de paxaros rechouchía</w:t>
      </w:r>
    </w:p>
    <w:p w:rsidR="001F10F7" w:rsidRDefault="001F10F7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antre a follaxe espesa da silveira,</w:t>
      </w:r>
    </w:p>
    <w:p w:rsidR="001F10F7" w:rsidRDefault="001F10F7" w:rsidP="001F10F7">
      <w:pPr>
        <w:autoSpaceDE w:val="0"/>
        <w:adjustRightInd w:val="0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e, rachada en xiróns na carballeira</w:t>
      </w:r>
    </w:p>
    <w:p w:rsidR="001F10F7" w:rsidRDefault="001F10F7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fuxe a leitosa brétema. Xa é día.</w:t>
      </w:r>
    </w:p>
    <w:p w:rsidR="001F10F7" w:rsidRDefault="001F10F7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Antre un fervente rebrilar de escumas</w:t>
      </w:r>
    </w:p>
    <w:p w:rsidR="001F10F7" w:rsidRDefault="001F10F7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sán mar afora as lanchas, como prumas,</w:t>
      </w:r>
    </w:p>
    <w:p w:rsidR="001F10F7" w:rsidRDefault="001F10F7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ó puxante compás dos longos remos.</w:t>
      </w:r>
    </w:p>
    <w:p w:rsidR="001F10F7" w:rsidRDefault="001F10F7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Na leira seca e polvorenta, arando,</w:t>
      </w:r>
    </w:p>
    <w:p w:rsidR="001F10F7" w:rsidRDefault="001F10F7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o destripa terróns fálalle ó gando:</w:t>
      </w:r>
    </w:p>
    <w:p w:rsidR="001F10F7" w:rsidRDefault="001F10F7" w:rsidP="001F10F7">
      <w:pPr>
        <w:autoSpaceDE w:val="0"/>
        <w:adjustRightInd w:val="0"/>
        <w:rPr>
          <w:rFonts w:ascii="Times New Roman" w:hAnsi="Times New Roman"/>
          <w:i/>
          <w:lang w:val="gl-ES"/>
        </w:rPr>
      </w:pPr>
    </w:p>
    <w:p w:rsidR="00D3690E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"¡Ei, marelo! ¡Ei, vermello! ¡Bois ou demos!"</w:t>
      </w:r>
    </w:p>
    <w:p w:rsidR="00D3690E" w:rsidRDefault="00D3690E">
      <w:pPr>
        <w:rPr>
          <w:rFonts w:ascii="Times New Roman" w:hAnsi="Times New Roman"/>
          <w:i/>
          <w:lang w:val="gl-ES"/>
        </w:rPr>
      </w:pPr>
      <w:r>
        <w:rPr>
          <w:rFonts w:ascii="Times New Roman" w:hAnsi="Times New Roman"/>
          <w:i/>
          <w:lang w:val="gl-ES"/>
        </w:rPr>
        <w:br w:type="page"/>
      </w: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E1FEC" w:rsidRDefault="00EC330A" w:rsidP="00EC330A">
      <w:pPr>
        <w:pStyle w:val="Standard"/>
        <w:rPr>
          <w:rFonts w:ascii="Times New Roman" w:hAnsi="Times New Roman" w:cs="Times New Roman"/>
          <w:b/>
          <w:sz w:val="28"/>
          <w:szCs w:val="28"/>
          <w:lang w:val="gl-ES"/>
        </w:rPr>
      </w:pPr>
      <w:r w:rsidRPr="00EE1FEC">
        <w:rPr>
          <w:rFonts w:ascii="Times New Roman" w:hAnsi="Times New Roman" w:cs="Times New Roman"/>
          <w:b/>
          <w:sz w:val="28"/>
          <w:szCs w:val="28"/>
          <w:lang w:val="gl-ES"/>
        </w:rPr>
        <w:t>10</w:t>
      </w:r>
      <w:r w:rsidR="00205F3B">
        <w:rPr>
          <w:rFonts w:ascii="Times New Roman" w:hAnsi="Times New Roman" w:cs="Times New Roman"/>
          <w:b/>
          <w:sz w:val="28"/>
          <w:szCs w:val="28"/>
          <w:lang w:val="gl-ES"/>
        </w:rPr>
        <w:t>.</w:t>
      </w:r>
      <w:r w:rsidRPr="00EE1FEC">
        <w:rPr>
          <w:rFonts w:ascii="Times New Roman" w:hAnsi="Times New Roman" w:cs="Times New Roman"/>
          <w:b/>
          <w:sz w:val="28"/>
          <w:szCs w:val="28"/>
          <w:lang w:val="gl-ES"/>
        </w:rPr>
        <w:t xml:space="preserve"> Pazo do Torrado</w:t>
      </w:r>
    </w:p>
    <w:p w:rsidR="00EC330A" w:rsidRPr="00EC330A" w:rsidRDefault="00EC330A" w:rsidP="00EC330A">
      <w:pPr>
        <w:pStyle w:val="Standard"/>
        <w:rPr>
          <w:rFonts w:hint="eastAsia"/>
          <w:sz w:val="28"/>
          <w:szCs w:val="28"/>
          <w:lang w:val="gl-ES"/>
        </w:rPr>
      </w:pPr>
    </w:p>
    <w:p w:rsidR="00EC330A" w:rsidRPr="00EE1FEC" w:rsidRDefault="00EC330A" w:rsidP="0025262B">
      <w:pPr>
        <w:pStyle w:val="Standard"/>
        <w:jc w:val="both"/>
        <w:rPr>
          <w:rFonts w:ascii="Times New Roman" w:hAnsi="Times New Roman" w:cs="Times New Roman"/>
          <w:lang w:val="gl-ES"/>
        </w:rPr>
      </w:pPr>
      <w:r w:rsidRPr="00EE1FEC">
        <w:rPr>
          <w:rFonts w:ascii="Times New Roman" w:hAnsi="Times New Roman" w:cs="Times New Roman"/>
          <w:lang w:val="gl-ES"/>
        </w:rPr>
        <w:t>Subimos pol</w:t>
      </w:r>
      <w:r w:rsidR="00205F3B">
        <w:rPr>
          <w:rFonts w:ascii="Times New Roman" w:hAnsi="Times New Roman" w:cs="Times New Roman"/>
          <w:lang w:val="gl-ES"/>
        </w:rPr>
        <w:t>a</w:t>
      </w:r>
      <w:r w:rsidRPr="00EE1FEC">
        <w:rPr>
          <w:rFonts w:ascii="Times New Roman" w:hAnsi="Times New Roman" w:cs="Times New Roman"/>
          <w:lang w:val="gl-ES"/>
        </w:rPr>
        <w:t xml:space="preserve"> </w:t>
      </w:r>
      <w:r w:rsidR="00205F3B">
        <w:rPr>
          <w:rFonts w:ascii="Times New Roman" w:hAnsi="Times New Roman" w:cs="Times New Roman"/>
          <w:lang w:val="gl-ES"/>
        </w:rPr>
        <w:t>vila</w:t>
      </w:r>
      <w:r w:rsidRPr="00EE1FEC">
        <w:rPr>
          <w:rFonts w:ascii="Times New Roman" w:hAnsi="Times New Roman" w:cs="Times New Roman"/>
          <w:lang w:val="gl-ES"/>
        </w:rPr>
        <w:t xml:space="preserve"> de Cambados ata chegar ao Pazo do Torrado, que ao día de hoxe é una sala de exposicións.</w:t>
      </w:r>
      <w:r w:rsidR="00EE1FEC">
        <w:rPr>
          <w:rFonts w:ascii="Times New Roman" w:hAnsi="Times New Roman" w:cs="Times New Roman"/>
          <w:lang w:val="gl-ES"/>
        </w:rPr>
        <w:t xml:space="preserve"> Actualmente e ata o 10 de xaneiro estase a celebrar a exposición da artista compostelá Neves Seara, titulada “Luz y silencio”.</w:t>
      </w:r>
    </w:p>
    <w:p w:rsidR="00EC330A" w:rsidRPr="00EC330A" w:rsidRDefault="00EC330A" w:rsidP="00EC330A">
      <w:pPr>
        <w:pStyle w:val="Standard"/>
        <w:spacing w:line="240" w:lineRule="atLeast"/>
        <w:jc w:val="center"/>
        <w:rPr>
          <w:rFonts w:hint="eastAsia"/>
          <w:color w:val="000000"/>
          <w:sz w:val="28"/>
          <w:szCs w:val="28"/>
          <w:lang w:val="gl-ES"/>
        </w:rPr>
      </w:pPr>
    </w:p>
    <w:p w:rsidR="00EC330A" w:rsidRPr="00EC330A" w:rsidRDefault="00EC330A" w:rsidP="00EC330A">
      <w:pPr>
        <w:pStyle w:val="Standard"/>
        <w:spacing w:line="240" w:lineRule="atLeast"/>
        <w:jc w:val="center"/>
        <w:rPr>
          <w:rFonts w:hint="eastAsia"/>
          <w:color w:val="000000"/>
          <w:sz w:val="28"/>
          <w:szCs w:val="28"/>
          <w:lang w:val="gl-ES"/>
        </w:rPr>
      </w:pPr>
      <w:r w:rsidRPr="00EC330A">
        <w:rPr>
          <w:noProof/>
          <w:color w:val="000000"/>
          <w:sz w:val="28"/>
          <w:szCs w:val="28"/>
          <w:lang w:val="gl-ES" w:eastAsia="gl-ES" w:bidi="ar-SA"/>
        </w:rPr>
        <w:drawing>
          <wp:inline distT="0" distB="0" distL="0" distR="0">
            <wp:extent cx="4333875" cy="2440656"/>
            <wp:effectExtent l="19050" t="0" r="9525" b="0"/>
            <wp:docPr id="1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44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</w:p>
    <w:p w:rsidR="00FD3CD0" w:rsidRDefault="00FD3CD0" w:rsidP="00EC330A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  <w:r w:rsidRPr="00EC330A">
        <w:rPr>
          <w:rFonts w:ascii="Times New Roman" w:hAnsi="Times New Roman"/>
          <w:i/>
          <w:u w:val="single"/>
          <w:lang w:val="gl-ES"/>
        </w:rPr>
        <w:t>TARDE BAIXA</w:t>
      </w:r>
    </w:p>
    <w:p w:rsidR="00FD3CD0" w:rsidRDefault="00FD3CD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Sol de outono no mar calmo fungue o lume;</w:t>
      </w:r>
    </w:p>
    <w:p w:rsidR="00FD3CD0" w:rsidRDefault="00FD3CD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alá, lonxe, chirra un carro no camiño;</w:t>
      </w:r>
    </w:p>
    <w:p w:rsidR="00FD3CD0" w:rsidRDefault="00FD3CD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canta á ágoa no rodicio do muíño</w:t>
      </w:r>
    </w:p>
    <w:p w:rsidR="00FD3CD0" w:rsidRDefault="00FD3CD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e arrecende dos fiunchos o cheirume.</w:t>
      </w:r>
    </w:p>
    <w:p w:rsidR="00FD3CD0" w:rsidRDefault="00FD3CD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Por enriba dos tellados rube o fume;</w:t>
      </w:r>
    </w:p>
    <w:p w:rsidR="00FD3CD0" w:rsidRDefault="00FD3CD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esbardallan as lavercas antre o liño;</w:t>
      </w:r>
    </w:p>
    <w:p w:rsidR="00FD3CD0" w:rsidRDefault="00FD3CD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roxa lúa, con fasulas de meniño,</w:t>
      </w:r>
    </w:p>
    <w:p w:rsidR="00FD3CD0" w:rsidRDefault="00FD3CD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aparesce da montana sobre o cume.</w:t>
      </w:r>
    </w:p>
    <w:p w:rsidR="00FD3CD0" w:rsidRDefault="00FD3CD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Zoa a mística campana. Nos lameiros</w:t>
      </w:r>
    </w:p>
    <w:p w:rsidR="00FD3CD0" w:rsidRDefault="00FD3CD0" w:rsidP="00FD3CD0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FD3CD0" w:rsidRDefault="00EC330A" w:rsidP="00FD3CD0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unha flauta; a dos sapos agoireiros.</w:t>
      </w:r>
    </w:p>
    <w:p w:rsidR="00FD3CD0" w:rsidRDefault="00FD3CD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Anda o trasno gargallando nos pinares.</w:t>
      </w:r>
    </w:p>
    <w:p w:rsidR="00FD3CD0" w:rsidRDefault="00FD3CD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Van e veñen luces roxas polo monte.</w:t>
      </w:r>
    </w:p>
    <w:p w:rsidR="00FD3CD0" w:rsidRDefault="00FD3CD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As rapazas van con medo cara á fonte.</w:t>
      </w:r>
    </w:p>
    <w:p w:rsidR="00FD3CD0" w:rsidRDefault="00FD3CD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205F3B" w:rsidRDefault="00EC330A" w:rsidP="00205F3B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Bravo, céltigo aturuxo fende os ares.</w:t>
      </w:r>
      <w:r w:rsidR="00205F3B">
        <w:rPr>
          <w:rFonts w:ascii="Times New Roman" w:hAnsi="Times New Roman"/>
          <w:i/>
          <w:lang w:val="gl-ES"/>
        </w:rPr>
        <w:br w:type="page"/>
      </w:r>
    </w:p>
    <w:p w:rsidR="00EC330A" w:rsidRPr="00B91546" w:rsidRDefault="00B91546" w:rsidP="00EC330A">
      <w:pPr>
        <w:autoSpaceDE w:val="0"/>
        <w:adjustRightInd w:val="0"/>
        <w:rPr>
          <w:rFonts w:ascii="Times New Roman" w:hAnsi="Times New Roman" w:cs="Times New Roman"/>
          <w:b/>
          <w:sz w:val="28"/>
          <w:szCs w:val="28"/>
          <w:lang w:val="gl-ES"/>
        </w:rPr>
      </w:pPr>
      <w:r>
        <w:rPr>
          <w:rFonts w:ascii="Times New Roman" w:hAnsi="Times New Roman" w:cs="Times New Roman"/>
          <w:b/>
          <w:sz w:val="28"/>
          <w:szCs w:val="28"/>
          <w:lang w:val="gl-ES"/>
        </w:rPr>
        <w:lastRenderedPageBreak/>
        <w:t>1</w:t>
      </w:r>
      <w:r w:rsidR="00205F3B">
        <w:rPr>
          <w:rFonts w:ascii="Times New Roman" w:hAnsi="Times New Roman" w:cs="Times New Roman"/>
          <w:b/>
          <w:sz w:val="28"/>
          <w:szCs w:val="28"/>
          <w:lang w:val="gl-ES"/>
        </w:rPr>
        <w:t>1.</w:t>
      </w:r>
      <w:r>
        <w:rPr>
          <w:rFonts w:ascii="Times New Roman" w:hAnsi="Times New Roman" w:cs="Times New Roman"/>
          <w:b/>
          <w:sz w:val="28"/>
          <w:szCs w:val="28"/>
          <w:lang w:val="gl-ES"/>
        </w:rPr>
        <w:t xml:space="preserve"> Pr</w:t>
      </w:r>
      <w:r w:rsidR="00EC330A" w:rsidRPr="00B91546">
        <w:rPr>
          <w:rFonts w:ascii="Times New Roman" w:hAnsi="Times New Roman" w:cs="Times New Roman"/>
          <w:b/>
          <w:sz w:val="28"/>
          <w:szCs w:val="28"/>
          <w:lang w:val="gl-ES"/>
        </w:rPr>
        <w:t>aza de Asorey</w:t>
      </w:r>
    </w:p>
    <w:p w:rsidR="00FD3CD0" w:rsidRPr="00EC330A" w:rsidRDefault="00FD3CD0" w:rsidP="00FD3CD0">
      <w:pPr>
        <w:autoSpaceDE w:val="0"/>
        <w:adjustRightInd w:val="0"/>
        <w:jc w:val="both"/>
        <w:rPr>
          <w:rFonts w:hint="eastAsia"/>
          <w:b/>
          <w:sz w:val="28"/>
          <w:szCs w:val="28"/>
          <w:lang w:val="gl-ES"/>
        </w:rPr>
      </w:pPr>
    </w:p>
    <w:p w:rsidR="00591988" w:rsidRDefault="00EC330A" w:rsidP="003751B0">
      <w:pPr>
        <w:autoSpaceDE w:val="0"/>
        <w:adjustRightInd w:val="0"/>
        <w:jc w:val="both"/>
        <w:rPr>
          <w:rFonts w:ascii="Times New Roman" w:hAnsi="Times New Roman" w:cs="Times New Roman"/>
          <w:color w:val="000000"/>
          <w:lang w:val="gl-ES"/>
        </w:rPr>
      </w:pPr>
      <w:r w:rsidRPr="00B91546">
        <w:rPr>
          <w:rFonts w:ascii="Times New Roman" w:hAnsi="Times New Roman" w:cs="Times New Roman"/>
          <w:color w:val="000000"/>
          <w:lang w:val="gl-ES"/>
        </w:rPr>
        <w:t>Seguimo</w:t>
      </w:r>
      <w:r w:rsidR="00B91546">
        <w:rPr>
          <w:rFonts w:ascii="Times New Roman" w:hAnsi="Times New Roman" w:cs="Times New Roman"/>
          <w:color w:val="000000"/>
          <w:lang w:val="gl-ES"/>
        </w:rPr>
        <w:t>s co noso camiño ata chegar a Pr</w:t>
      </w:r>
      <w:r w:rsidRPr="00B91546">
        <w:rPr>
          <w:rFonts w:ascii="Times New Roman" w:hAnsi="Times New Roman" w:cs="Times New Roman"/>
          <w:color w:val="000000"/>
          <w:lang w:val="gl-ES"/>
        </w:rPr>
        <w:t>aza d</w:t>
      </w:r>
      <w:r w:rsidR="004C6DCF">
        <w:rPr>
          <w:rFonts w:ascii="Times New Roman" w:hAnsi="Times New Roman" w:cs="Times New Roman"/>
          <w:color w:val="000000"/>
          <w:lang w:val="gl-ES"/>
        </w:rPr>
        <w:t>e Asorey, onde nos atopamos c</w:t>
      </w:r>
      <w:r w:rsidRPr="00B91546">
        <w:rPr>
          <w:rFonts w:ascii="Times New Roman" w:hAnsi="Times New Roman" w:cs="Times New Roman"/>
          <w:color w:val="000000"/>
          <w:lang w:val="gl-ES"/>
        </w:rPr>
        <w:t xml:space="preserve">unha estatua </w:t>
      </w:r>
      <w:r w:rsidR="00205F3B">
        <w:rPr>
          <w:rFonts w:ascii="Times New Roman" w:hAnsi="Times New Roman" w:cs="Times New Roman"/>
          <w:color w:val="000000"/>
          <w:lang w:val="gl-ES"/>
        </w:rPr>
        <w:t>na que se reproduce a estatua máis famosa de</w:t>
      </w:r>
      <w:r w:rsidRPr="00B91546">
        <w:rPr>
          <w:rFonts w:ascii="Times New Roman" w:hAnsi="Times New Roman" w:cs="Times New Roman"/>
          <w:color w:val="000000"/>
          <w:lang w:val="gl-ES"/>
        </w:rPr>
        <w:t xml:space="preserve"> Francisco Asorey</w:t>
      </w:r>
      <w:r w:rsidR="00205F3B">
        <w:rPr>
          <w:rFonts w:ascii="Times New Roman" w:hAnsi="Times New Roman" w:cs="Times New Roman"/>
          <w:color w:val="000000"/>
          <w:lang w:val="gl-ES"/>
        </w:rPr>
        <w:t>: “A naiciña”</w:t>
      </w:r>
      <w:r w:rsidRPr="00B91546">
        <w:rPr>
          <w:rFonts w:ascii="Times New Roman" w:hAnsi="Times New Roman" w:cs="Times New Roman"/>
          <w:color w:val="000000"/>
          <w:lang w:val="gl-ES"/>
        </w:rPr>
        <w:t>.</w:t>
      </w:r>
    </w:p>
    <w:p w:rsidR="00205F3B" w:rsidRDefault="00205F3B" w:rsidP="003751B0">
      <w:pPr>
        <w:autoSpaceDE w:val="0"/>
        <w:adjustRightInd w:val="0"/>
        <w:jc w:val="both"/>
        <w:rPr>
          <w:rFonts w:ascii="Times New Roman" w:hAnsi="Times New Roman" w:cs="Times New Roman"/>
          <w:color w:val="000000"/>
          <w:lang w:val="gl-ES"/>
        </w:rPr>
      </w:pPr>
    </w:p>
    <w:p w:rsidR="00205F3B" w:rsidRPr="003751B0" w:rsidRDefault="00205F3B" w:rsidP="003751B0">
      <w:pPr>
        <w:autoSpaceDE w:val="0"/>
        <w:adjustRightInd w:val="0"/>
        <w:jc w:val="both"/>
        <w:rPr>
          <w:rFonts w:ascii="Times New Roman" w:hAnsi="Times New Roman" w:cs="Times New Roman"/>
          <w:color w:val="000000"/>
          <w:lang w:val="gl-ES"/>
        </w:rPr>
      </w:pPr>
      <w:r w:rsidRPr="00EC330A">
        <w:rPr>
          <w:noProof/>
          <w:color w:val="000000"/>
          <w:lang w:val="gl-ES" w:eastAsia="gl-ES" w:bidi="ar-SA"/>
        </w:rPr>
        <w:drawing>
          <wp:anchor distT="0" distB="0" distL="114300" distR="114300" simplePos="0" relativeHeight="251662336" behindDoc="0" locked="0" layoutInCell="1" allowOverlap="1" wp14:anchorId="396A6466" wp14:editId="419A72EC">
            <wp:simplePos x="0" y="0"/>
            <wp:positionH relativeFrom="column">
              <wp:posOffset>-19050</wp:posOffset>
            </wp:positionH>
            <wp:positionV relativeFrom="paragraph">
              <wp:posOffset>135890</wp:posOffset>
            </wp:positionV>
            <wp:extent cx="2371725" cy="3077210"/>
            <wp:effectExtent l="0" t="0" r="0" b="0"/>
            <wp:wrapSquare wrapText="bothSides"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  <w:r w:rsidRPr="00EC330A">
        <w:rPr>
          <w:rFonts w:ascii="Times New Roman" w:hAnsi="Times New Roman"/>
          <w:i/>
          <w:u w:val="single"/>
          <w:lang w:val="gl-ES"/>
        </w:rPr>
        <w:t>XELMÍREZ</w:t>
      </w:r>
    </w:p>
    <w:p w:rsidR="00FD3CD0" w:rsidRPr="00EC330A" w:rsidRDefault="00FD3CD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É toda a raza e toda a Terra nosas.</w:t>
      </w:r>
    </w:p>
    <w:p w:rsidR="00FD3CD0" w:rsidRPr="00EC330A" w:rsidRDefault="00FD3CD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erguendo a Sé, coa forza dunha arela</w:t>
      </w:r>
    </w:p>
    <w:p w:rsidR="00FD3CD0" w:rsidRDefault="00FD3CD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que as pedras fixo frorecer en rosas,</w:t>
      </w:r>
    </w:p>
    <w:p w:rsidR="00FD3CD0" w:rsidRDefault="00FD3CD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dalle a Roma unha irmá en Compostela.</w:t>
      </w:r>
    </w:p>
    <w:p w:rsidR="00FD3CD0" w:rsidRDefault="00FD3CD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Ampara reises, sabios, e trobeiros</w:t>
      </w:r>
    </w:p>
    <w:p w:rsidR="00FD3CD0" w:rsidRDefault="00FD3CD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bota ó mar o birremes dunha armada,</w:t>
      </w:r>
    </w:p>
    <w:p w:rsidR="00FD3CD0" w:rsidRDefault="00FD3CD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cobre os vales de pazos e mosteiros</w:t>
      </w:r>
    </w:p>
    <w:p w:rsidR="00FD3CD0" w:rsidRDefault="00FD3CD0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205F3B">
      <w:pPr>
        <w:autoSpaceDE w:val="0"/>
        <w:adjustRightInd w:val="0"/>
        <w:ind w:left="3686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e impón a lei co báculo coa espalda.</w:t>
      </w:r>
    </w:p>
    <w:p w:rsidR="00FD3CD0" w:rsidRDefault="00FD3CD0" w:rsidP="00205F3B">
      <w:pPr>
        <w:autoSpaceDE w:val="0"/>
        <w:adjustRightInd w:val="0"/>
        <w:ind w:left="3686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205F3B">
      <w:pPr>
        <w:autoSpaceDE w:val="0"/>
        <w:adjustRightInd w:val="0"/>
        <w:ind w:left="3686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A punto de morrer, cando se mira</w:t>
      </w:r>
    </w:p>
    <w:p w:rsidR="00FD3CD0" w:rsidRDefault="00FD3CD0" w:rsidP="00205F3B">
      <w:pPr>
        <w:autoSpaceDE w:val="0"/>
        <w:adjustRightInd w:val="0"/>
        <w:ind w:left="3686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205F3B">
      <w:pPr>
        <w:autoSpaceDE w:val="0"/>
        <w:adjustRightInd w:val="0"/>
        <w:ind w:left="3686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diante das portas fúlxidas do ceo,</w:t>
      </w:r>
    </w:p>
    <w:p w:rsidR="00FD3CD0" w:rsidRDefault="00FD3CD0" w:rsidP="00205F3B">
      <w:pPr>
        <w:autoSpaceDE w:val="0"/>
        <w:adjustRightInd w:val="0"/>
        <w:ind w:left="3686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205F3B">
      <w:pPr>
        <w:autoSpaceDE w:val="0"/>
        <w:adjustRightInd w:val="0"/>
        <w:ind w:left="3686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da súa catedral fixo memoria.</w:t>
      </w:r>
    </w:p>
    <w:p w:rsidR="00FD3CD0" w:rsidRDefault="00FD3CD0" w:rsidP="00205F3B">
      <w:pPr>
        <w:autoSpaceDE w:val="0"/>
        <w:adjustRightInd w:val="0"/>
        <w:ind w:left="3686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205F3B">
      <w:pPr>
        <w:autoSpaceDE w:val="0"/>
        <w:adjustRightInd w:val="0"/>
        <w:ind w:left="3686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E, tornando a Santiago, encende e inspira</w:t>
      </w:r>
    </w:p>
    <w:p w:rsidR="00FD3CD0" w:rsidRDefault="00FD3CD0" w:rsidP="00205F3B">
      <w:pPr>
        <w:autoSpaceDE w:val="0"/>
        <w:adjustRightInd w:val="0"/>
        <w:ind w:left="3686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205F3B">
      <w:pPr>
        <w:autoSpaceDE w:val="0"/>
        <w:adjustRightInd w:val="0"/>
        <w:ind w:left="3686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no corazón e a mente de Mateo</w:t>
      </w:r>
    </w:p>
    <w:p w:rsidR="00FD3CD0" w:rsidRDefault="00FD3CD0" w:rsidP="00205F3B">
      <w:pPr>
        <w:autoSpaceDE w:val="0"/>
        <w:adjustRightInd w:val="0"/>
        <w:ind w:left="3686"/>
        <w:jc w:val="center"/>
        <w:rPr>
          <w:rFonts w:ascii="Times New Roman" w:hAnsi="Times New Roman"/>
          <w:i/>
          <w:lang w:val="gl-ES"/>
        </w:rPr>
      </w:pPr>
    </w:p>
    <w:p w:rsidR="00205F3B" w:rsidRDefault="00EC330A" w:rsidP="00205F3B">
      <w:pPr>
        <w:autoSpaceDE w:val="0"/>
        <w:adjustRightInd w:val="0"/>
        <w:ind w:left="3686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o prodixio do Pórtico da Gloria.</w:t>
      </w:r>
    </w:p>
    <w:p w:rsidR="00205F3B" w:rsidRDefault="00205F3B">
      <w:pPr>
        <w:rPr>
          <w:rFonts w:ascii="Times New Roman" w:hAnsi="Times New Roman"/>
          <w:i/>
          <w:lang w:val="gl-ES"/>
        </w:rPr>
      </w:pPr>
      <w:r>
        <w:rPr>
          <w:rFonts w:ascii="Times New Roman" w:hAnsi="Times New Roman"/>
          <w:i/>
          <w:lang w:val="gl-ES"/>
        </w:rPr>
        <w:br w:type="page"/>
      </w:r>
    </w:p>
    <w:p w:rsidR="00EC330A" w:rsidRDefault="00EC330A" w:rsidP="0027456C">
      <w:pPr>
        <w:autoSpaceDE w:val="0"/>
        <w:adjustRightInd w:val="0"/>
        <w:jc w:val="both"/>
        <w:rPr>
          <w:rFonts w:ascii="Times New Roman" w:hAnsi="Times New Roman"/>
          <w:b/>
          <w:sz w:val="28"/>
          <w:szCs w:val="28"/>
          <w:lang w:val="gl-ES"/>
        </w:rPr>
      </w:pPr>
      <w:r w:rsidRPr="00EC330A">
        <w:rPr>
          <w:rFonts w:ascii="Times New Roman" w:hAnsi="Times New Roman"/>
          <w:b/>
          <w:sz w:val="28"/>
          <w:szCs w:val="28"/>
          <w:lang w:val="gl-ES"/>
        </w:rPr>
        <w:lastRenderedPageBreak/>
        <w:t>12</w:t>
      </w:r>
      <w:r w:rsidR="00205F3B">
        <w:rPr>
          <w:rFonts w:ascii="Times New Roman" w:hAnsi="Times New Roman"/>
          <w:b/>
          <w:sz w:val="28"/>
          <w:szCs w:val="28"/>
          <w:lang w:val="gl-ES"/>
        </w:rPr>
        <w:t>.</w:t>
      </w:r>
      <w:r w:rsidRPr="00EC330A">
        <w:rPr>
          <w:rFonts w:ascii="Times New Roman" w:hAnsi="Times New Roman"/>
          <w:b/>
          <w:sz w:val="28"/>
          <w:szCs w:val="28"/>
          <w:lang w:val="gl-ES"/>
        </w:rPr>
        <w:t xml:space="preserve"> Paseo da Calzada</w:t>
      </w:r>
    </w:p>
    <w:p w:rsidR="00FD3CD0" w:rsidRPr="00EC330A" w:rsidRDefault="00FD3CD0" w:rsidP="00EC330A">
      <w:pPr>
        <w:autoSpaceDE w:val="0"/>
        <w:adjustRightInd w:val="0"/>
        <w:rPr>
          <w:rFonts w:ascii="Times New Roman" w:hAnsi="Times New Roman"/>
          <w:b/>
          <w:sz w:val="28"/>
          <w:szCs w:val="28"/>
          <w:lang w:val="gl-ES"/>
        </w:rPr>
      </w:pPr>
    </w:p>
    <w:p w:rsidR="00EC330A" w:rsidRDefault="00D15B5A" w:rsidP="00EC330A">
      <w:pPr>
        <w:autoSpaceDE w:val="0"/>
        <w:adjustRightInd w:val="0"/>
        <w:rPr>
          <w:rFonts w:ascii="Times New Roman" w:hAnsi="Times New Roman"/>
          <w:lang w:val="gl-ES"/>
        </w:rPr>
      </w:pPr>
      <w:r>
        <w:rPr>
          <w:rFonts w:ascii="Times New Roman" w:hAnsi="Times New Roman"/>
          <w:lang w:val="gl-ES"/>
        </w:rPr>
        <w:t>Continuamos polas b</w:t>
      </w:r>
      <w:r w:rsidRPr="00EC330A">
        <w:rPr>
          <w:rFonts w:ascii="Times New Roman" w:hAnsi="Times New Roman"/>
          <w:lang w:val="gl-ES"/>
        </w:rPr>
        <w:t>eir</w:t>
      </w:r>
      <w:r>
        <w:rPr>
          <w:rFonts w:ascii="Times New Roman" w:hAnsi="Times New Roman"/>
          <w:lang w:val="gl-ES"/>
        </w:rPr>
        <w:t>a</w:t>
      </w:r>
      <w:r w:rsidRPr="00EC330A">
        <w:rPr>
          <w:rFonts w:ascii="Times New Roman" w:hAnsi="Times New Roman"/>
          <w:lang w:val="gl-ES"/>
        </w:rPr>
        <w:t>rrúas</w:t>
      </w:r>
      <w:r w:rsidR="00EC330A" w:rsidRPr="00EC330A">
        <w:rPr>
          <w:rFonts w:ascii="Times New Roman" w:hAnsi="Times New Roman"/>
          <w:lang w:val="gl-ES"/>
        </w:rPr>
        <w:t xml:space="preserve"> de Cambados ata chegar ao Paseo da Calzada, onde vimos dúas esculturas</w:t>
      </w:r>
      <w:r w:rsidR="00205F3B">
        <w:rPr>
          <w:rFonts w:ascii="Times New Roman" w:hAnsi="Times New Roman"/>
          <w:lang w:val="gl-ES"/>
        </w:rPr>
        <w:t>: unha</w:t>
      </w:r>
      <w:r w:rsidR="00EC330A" w:rsidRPr="00EC330A">
        <w:rPr>
          <w:rFonts w:ascii="Times New Roman" w:hAnsi="Times New Roman"/>
          <w:lang w:val="gl-ES"/>
        </w:rPr>
        <w:t xml:space="preserve"> dedicada</w:t>
      </w:r>
      <w:r w:rsidR="00205F3B">
        <w:rPr>
          <w:rFonts w:ascii="Times New Roman" w:hAnsi="Times New Roman"/>
          <w:lang w:val="gl-ES"/>
        </w:rPr>
        <w:t xml:space="preserve"> ao escritor Ramón Cabanillas e outra ao escultor Francisco Asorey.</w:t>
      </w:r>
      <w:bookmarkStart w:id="0" w:name="_GoBack"/>
      <w:bookmarkEnd w:id="0"/>
    </w:p>
    <w:p w:rsidR="00D15B5A" w:rsidRDefault="00D15B5A" w:rsidP="00EC330A">
      <w:pPr>
        <w:autoSpaceDE w:val="0"/>
        <w:adjustRightInd w:val="0"/>
        <w:rPr>
          <w:rFonts w:ascii="Times New Roman" w:hAnsi="Times New Roman"/>
          <w:lang w:val="gl-ES"/>
        </w:rPr>
      </w:pPr>
      <w:r>
        <w:rPr>
          <w:rFonts w:ascii="Times New Roman" w:hAnsi="Times New Roman"/>
          <w:noProof/>
          <w:lang w:val="gl-ES" w:eastAsia="gl-ES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168275</wp:posOffset>
            </wp:positionV>
            <wp:extent cx="1657350" cy="2266950"/>
            <wp:effectExtent l="1905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val="gl-ES" w:eastAsia="gl-ES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168275</wp:posOffset>
            </wp:positionV>
            <wp:extent cx="1670050" cy="2371725"/>
            <wp:effectExtent l="19050" t="0" r="6350" b="0"/>
            <wp:wrapSquare wrapText="bothSides"/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B5A" w:rsidRPr="00EC330A" w:rsidRDefault="00D15B5A" w:rsidP="00EC330A">
      <w:pPr>
        <w:autoSpaceDE w:val="0"/>
        <w:adjustRightInd w:val="0"/>
        <w:rPr>
          <w:rFonts w:ascii="Times New Roman" w:hAnsi="Times New Roman"/>
          <w:lang w:val="gl-ES"/>
        </w:rPr>
      </w:pPr>
    </w:p>
    <w:p w:rsidR="00EC330A" w:rsidRPr="00EC330A" w:rsidRDefault="00EC330A" w:rsidP="00EC330A">
      <w:pPr>
        <w:autoSpaceDE w:val="0"/>
        <w:adjustRightInd w:val="0"/>
        <w:rPr>
          <w:rFonts w:ascii="Times New Roman" w:hAnsi="Times New Roman"/>
          <w:lang w:val="gl-ES"/>
        </w:rPr>
      </w:pPr>
      <w:r w:rsidRPr="00EC330A">
        <w:rPr>
          <w:rFonts w:ascii="Times New Roman" w:hAnsi="Times New Roman"/>
          <w:lang w:val="gl-ES"/>
        </w:rPr>
        <w:t xml:space="preserve">                        </w:t>
      </w:r>
    </w:p>
    <w:p w:rsidR="0027456C" w:rsidRDefault="0027456C" w:rsidP="00EC330A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</w:p>
    <w:p w:rsidR="0027456C" w:rsidRDefault="0027456C" w:rsidP="00EC330A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</w:p>
    <w:p w:rsidR="0027456C" w:rsidRDefault="0027456C" w:rsidP="0027456C">
      <w:pPr>
        <w:autoSpaceDE w:val="0"/>
        <w:adjustRightInd w:val="0"/>
        <w:rPr>
          <w:rFonts w:ascii="Times New Roman" w:hAnsi="Times New Roman"/>
          <w:i/>
          <w:u w:val="single"/>
          <w:lang w:val="gl-ES"/>
        </w:rPr>
      </w:pPr>
    </w:p>
    <w:p w:rsidR="0027456C" w:rsidRDefault="0027456C" w:rsidP="00EC330A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</w:p>
    <w:p w:rsidR="00D15B5A" w:rsidRDefault="00D15B5A" w:rsidP="0027456C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</w:p>
    <w:p w:rsidR="00D15B5A" w:rsidRDefault="00D15B5A" w:rsidP="0027456C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</w:p>
    <w:p w:rsidR="00D15B5A" w:rsidRDefault="00D15B5A" w:rsidP="0027456C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</w:p>
    <w:p w:rsidR="00D15B5A" w:rsidRDefault="00D15B5A" w:rsidP="0027456C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</w:p>
    <w:p w:rsidR="00D15B5A" w:rsidRDefault="00D15B5A" w:rsidP="0027456C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</w:p>
    <w:p w:rsidR="00D15B5A" w:rsidRDefault="00D15B5A" w:rsidP="0027456C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</w:p>
    <w:p w:rsidR="00D15B5A" w:rsidRDefault="00D15B5A" w:rsidP="0027456C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</w:p>
    <w:p w:rsidR="00D15B5A" w:rsidRDefault="00D15B5A" w:rsidP="0027456C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</w:p>
    <w:p w:rsidR="00D15B5A" w:rsidRDefault="00D15B5A" w:rsidP="0027456C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</w:p>
    <w:p w:rsidR="0027456C" w:rsidRPr="00EC330A" w:rsidRDefault="00EC330A" w:rsidP="0027456C">
      <w:pPr>
        <w:autoSpaceDE w:val="0"/>
        <w:adjustRightInd w:val="0"/>
        <w:jc w:val="center"/>
        <w:rPr>
          <w:rFonts w:ascii="Times New Roman" w:hAnsi="Times New Roman"/>
          <w:i/>
          <w:u w:val="single"/>
          <w:lang w:val="gl-ES"/>
        </w:rPr>
      </w:pPr>
      <w:r w:rsidRPr="00EC330A">
        <w:rPr>
          <w:rFonts w:ascii="Times New Roman" w:hAnsi="Times New Roman"/>
          <w:i/>
          <w:u w:val="single"/>
          <w:lang w:val="gl-ES"/>
        </w:rPr>
        <w:t>DOÑA URRACA</w:t>
      </w:r>
    </w:p>
    <w:p w:rsidR="0027456C" w:rsidRDefault="0027456C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Raíña sen asento, aventureira</w:t>
      </w:r>
    </w:p>
    <w:p w:rsidR="0027456C" w:rsidRDefault="0027456C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27456C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>
        <w:rPr>
          <w:rFonts w:ascii="Times New Roman" w:hAnsi="Times New Roman"/>
          <w:i/>
          <w:lang w:val="gl-ES"/>
        </w:rPr>
        <w:t>mu</w:t>
      </w:r>
      <w:r w:rsidR="00EC330A" w:rsidRPr="00EC330A">
        <w:rPr>
          <w:rFonts w:ascii="Times New Roman" w:hAnsi="Times New Roman"/>
          <w:i/>
          <w:lang w:val="gl-ES"/>
        </w:rPr>
        <w:t>ller formosa, inqueda, namorada</w:t>
      </w:r>
    </w:p>
    <w:p w:rsidR="0027456C" w:rsidRDefault="0027456C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a cabalgar pasou a vida enteira,</w:t>
      </w:r>
    </w:p>
    <w:p w:rsidR="0027456C" w:rsidRDefault="0027456C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o peito a frorecer, na man a espada.</w:t>
      </w:r>
    </w:p>
    <w:p w:rsidR="0027456C" w:rsidRDefault="0027456C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co home, o fillo, a irmán, a mourería,</w:t>
      </w:r>
    </w:p>
    <w:p w:rsidR="0027456C" w:rsidRDefault="0027456C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a nobreza e o pobo envolta en guerra,</w:t>
      </w:r>
    </w:p>
    <w:p w:rsidR="0027456C" w:rsidRDefault="0027456C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canto conquiren maña e valentía</w:t>
      </w:r>
    </w:p>
    <w:p w:rsidR="0027456C" w:rsidRDefault="0027456C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o corazón imbel bótallo en terra.</w:t>
      </w:r>
    </w:p>
    <w:p w:rsidR="0027456C" w:rsidRDefault="0027456C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Nin ferida nin aldraxes perde o azo,</w:t>
      </w:r>
    </w:p>
    <w:p w:rsidR="0027456C" w:rsidRDefault="0027456C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nin prisioneira en Castellar ten medo,</w:t>
      </w:r>
    </w:p>
    <w:p w:rsidR="0027456C" w:rsidRDefault="0027456C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nin a papel escomunión lle espanta.</w:t>
      </w:r>
    </w:p>
    <w:p w:rsidR="0027456C" w:rsidRDefault="0027456C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Doulle a Castela un rei de forte brazo,</w:t>
      </w:r>
    </w:p>
    <w:p w:rsidR="0027456C" w:rsidRDefault="0027456C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EC330A" w:rsidRPr="00EC330A" w:rsidRDefault="00EC330A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ó mundo o froito dun amor segredo</w:t>
      </w:r>
    </w:p>
    <w:p w:rsidR="0027456C" w:rsidRDefault="0027456C" w:rsidP="00EC330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C864C6" w:rsidRDefault="00EC330A" w:rsidP="00D15B5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  <w:r w:rsidRPr="00EC330A">
        <w:rPr>
          <w:rFonts w:ascii="Times New Roman" w:hAnsi="Times New Roman"/>
          <w:i/>
          <w:lang w:val="gl-ES"/>
        </w:rPr>
        <w:t>e a Dios do ceo unha princesa santa.</w:t>
      </w:r>
    </w:p>
    <w:p w:rsidR="00D15B5A" w:rsidRDefault="00D15B5A" w:rsidP="00D15B5A">
      <w:pPr>
        <w:autoSpaceDE w:val="0"/>
        <w:adjustRightInd w:val="0"/>
        <w:jc w:val="center"/>
        <w:rPr>
          <w:rFonts w:ascii="Times New Roman" w:hAnsi="Times New Roman"/>
          <w:i/>
          <w:lang w:val="gl-ES"/>
        </w:rPr>
      </w:pPr>
    </w:p>
    <w:p w:rsidR="00D15B5A" w:rsidRDefault="00D15B5A" w:rsidP="00D15B5A">
      <w:pPr>
        <w:autoSpaceDE w:val="0"/>
        <w:adjustRightInd w:val="0"/>
        <w:jc w:val="right"/>
        <w:rPr>
          <w:rFonts w:ascii="Times New Roman" w:hAnsi="Times New Roman"/>
          <w:b/>
          <w:lang w:val="gl-ES"/>
        </w:rPr>
      </w:pPr>
    </w:p>
    <w:p w:rsidR="00D15B5A" w:rsidRPr="00D15B5A" w:rsidRDefault="00D15B5A" w:rsidP="00D15B5A">
      <w:pPr>
        <w:autoSpaceDE w:val="0"/>
        <w:adjustRightInd w:val="0"/>
        <w:jc w:val="right"/>
        <w:rPr>
          <w:rFonts w:ascii="Times New Roman" w:hAnsi="Times New Roman"/>
          <w:b/>
          <w:lang w:val="gl-ES"/>
        </w:rPr>
      </w:pPr>
      <w:r>
        <w:rPr>
          <w:rFonts w:ascii="Times New Roman" w:hAnsi="Times New Roman"/>
          <w:b/>
          <w:lang w:val="gl-ES"/>
        </w:rPr>
        <w:t>Paula, Diego, Alba, Carla, Jesús, Iria</w:t>
      </w:r>
    </w:p>
    <w:sectPr w:rsidR="00D15B5A" w:rsidRPr="00D15B5A" w:rsidSect="00C864C6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56F" w:rsidRDefault="00C4056F" w:rsidP="00C864C6">
      <w:pPr>
        <w:rPr>
          <w:rFonts w:hint="eastAsia"/>
        </w:rPr>
      </w:pPr>
      <w:r>
        <w:separator/>
      </w:r>
    </w:p>
  </w:endnote>
  <w:endnote w:type="continuationSeparator" w:id="0">
    <w:p w:rsidR="00C4056F" w:rsidRDefault="00C4056F" w:rsidP="00C864C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56F" w:rsidRDefault="00C4056F" w:rsidP="00C864C6">
      <w:pPr>
        <w:rPr>
          <w:rFonts w:hint="eastAsia"/>
        </w:rPr>
      </w:pPr>
      <w:r w:rsidRPr="00C864C6">
        <w:rPr>
          <w:color w:val="000000"/>
        </w:rPr>
        <w:separator/>
      </w:r>
    </w:p>
  </w:footnote>
  <w:footnote w:type="continuationSeparator" w:id="0">
    <w:p w:rsidR="00C4056F" w:rsidRDefault="00C4056F" w:rsidP="00C864C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A36878"/>
    <w:multiLevelType w:val="multilevel"/>
    <w:tmpl w:val="15965BA4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864C6"/>
    <w:rsid w:val="000476B3"/>
    <w:rsid w:val="001E213F"/>
    <w:rsid w:val="001E6DCA"/>
    <w:rsid w:val="001F10F7"/>
    <w:rsid w:val="00205F3B"/>
    <w:rsid w:val="00212054"/>
    <w:rsid w:val="0022724E"/>
    <w:rsid w:val="0025262B"/>
    <w:rsid w:val="0027456C"/>
    <w:rsid w:val="00293E55"/>
    <w:rsid w:val="002D0F58"/>
    <w:rsid w:val="003751B0"/>
    <w:rsid w:val="003E529C"/>
    <w:rsid w:val="004C6DCF"/>
    <w:rsid w:val="005516EC"/>
    <w:rsid w:val="00591988"/>
    <w:rsid w:val="006E74C7"/>
    <w:rsid w:val="007C3DD5"/>
    <w:rsid w:val="008E6F61"/>
    <w:rsid w:val="00906B6E"/>
    <w:rsid w:val="00A91A76"/>
    <w:rsid w:val="00B91546"/>
    <w:rsid w:val="00BB7ADB"/>
    <w:rsid w:val="00C4056F"/>
    <w:rsid w:val="00C864C6"/>
    <w:rsid w:val="00CC64E7"/>
    <w:rsid w:val="00D15B5A"/>
    <w:rsid w:val="00D3690E"/>
    <w:rsid w:val="00E03E1B"/>
    <w:rsid w:val="00E830A0"/>
    <w:rsid w:val="00EC330A"/>
    <w:rsid w:val="00EE1FEC"/>
    <w:rsid w:val="00FD3CD0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kern w:val="3"/>
        <w:sz w:val="24"/>
        <w:szCs w:val="24"/>
        <w:lang w:val="es-E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6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C864C6"/>
  </w:style>
  <w:style w:type="paragraph" w:customStyle="1" w:styleId="Heading">
    <w:name w:val="Heading"/>
    <w:basedOn w:val="Standard"/>
    <w:next w:val="Textbody"/>
    <w:rsid w:val="00C864C6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C864C6"/>
    <w:pPr>
      <w:spacing w:after="140" w:line="288" w:lineRule="auto"/>
    </w:pPr>
  </w:style>
  <w:style w:type="paragraph" w:styleId="Lista">
    <w:name w:val="List"/>
    <w:basedOn w:val="Textbody"/>
    <w:rsid w:val="00C864C6"/>
  </w:style>
  <w:style w:type="paragraph" w:customStyle="1" w:styleId="Epgrafe1">
    <w:name w:val="Epígrafe1"/>
    <w:basedOn w:val="Standard"/>
    <w:rsid w:val="00C864C6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C864C6"/>
    <w:pPr>
      <w:suppressLineNumbers/>
    </w:pPr>
  </w:style>
  <w:style w:type="paragraph" w:customStyle="1" w:styleId="Quotations">
    <w:name w:val="Quotations"/>
    <w:basedOn w:val="Standard"/>
    <w:rsid w:val="00C864C6"/>
    <w:pPr>
      <w:spacing w:after="283"/>
      <w:ind w:left="567" w:right="567"/>
    </w:pPr>
  </w:style>
  <w:style w:type="paragraph" w:styleId="Ttulo">
    <w:name w:val="Title"/>
    <w:basedOn w:val="Heading"/>
    <w:next w:val="Textbody"/>
    <w:rsid w:val="00C864C6"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Heading"/>
    <w:next w:val="Textbody"/>
    <w:rsid w:val="00C864C6"/>
    <w:pPr>
      <w:spacing w:before="60"/>
      <w:jc w:val="center"/>
    </w:pPr>
    <w:rPr>
      <w:sz w:val="36"/>
      <w:szCs w:val="36"/>
    </w:rPr>
  </w:style>
  <w:style w:type="paragraph" w:customStyle="1" w:styleId="Ttulo11">
    <w:name w:val="Título 11"/>
    <w:basedOn w:val="Heading"/>
    <w:next w:val="Textbody"/>
    <w:rsid w:val="00C864C6"/>
    <w:pPr>
      <w:outlineLvl w:val="0"/>
    </w:pPr>
    <w:rPr>
      <w:b/>
      <w:bCs/>
    </w:rPr>
  </w:style>
  <w:style w:type="paragraph" w:customStyle="1" w:styleId="Ttulo21">
    <w:name w:val="Título 21"/>
    <w:basedOn w:val="Heading"/>
    <w:next w:val="Textbody"/>
    <w:rsid w:val="00C864C6"/>
    <w:pPr>
      <w:spacing w:before="200"/>
      <w:outlineLvl w:val="1"/>
    </w:pPr>
    <w:rPr>
      <w:b/>
      <w:bCs/>
    </w:rPr>
  </w:style>
  <w:style w:type="paragraph" w:customStyle="1" w:styleId="Ttulo31">
    <w:name w:val="Título 31"/>
    <w:basedOn w:val="Heading"/>
    <w:next w:val="Textbody"/>
    <w:rsid w:val="00C864C6"/>
    <w:pPr>
      <w:spacing w:before="140"/>
      <w:outlineLvl w:val="2"/>
    </w:pPr>
    <w:rPr>
      <w:b/>
      <w:bCs/>
    </w:rPr>
  </w:style>
  <w:style w:type="paragraph" w:styleId="Prrafodelista">
    <w:name w:val="List Paragraph"/>
    <w:basedOn w:val="Standard"/>
    <w:rsid w:val="00C864C6"/>
    <w:pPr>
      <w:ind w:left="720"/>
    </w:pPr>
  </w:style>
  <w:style w:type="character" w:customStyle="1" w:styleId="NumberingSymbols">
    <w:name w:val="Numbering Symbols"/>
    <w:rsid w:val="00C864C6"/>
  </w:style>
  <w:style w:type="numbering" w:customStyle="1" w:styleId="WWNum1">
    <w:name w:val="WWNum1"/>
    <w:basedOn w:val="Sinlista"/>
    <w:rsid w:val="00C864C6"/>
    <w:pPr>
      <w:numPr>
        <w:numId w:val="1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C330A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330A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gl-ES" w:eastAsia="gl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12</Pages>
  <Words>1236</Words>
  <Characters>7047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Amelia Rodrigues</cp:lastModifiedBy>
  <cp:revision>26</cp:revision>
  <dcterms:created xsi:type="dcterms:W3CDTF">2016-01-14T19:20:00Z</dcterms:created>
  <dcterms:modified xsi:type="dcterms:W3CDTF">2016-01-22T13:16:00Z</dcterms:modified>
</cp:coreProperties>
</file>